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3514E" w14:textId="77777777" w:rsidR="00E05496" w:rsidRPr="00D33946" w:rsidRDefault="00EB1EC5" w:rsidP="00D36011">
      <w:pPr>
        <w:rPr>
          <w:rFonts w:ascii="Arial" w:hAnsi="Arial"/>
          <w:color w:val="000000" w:themeColor="text1"/>
          <w:sz w:val="22"/>
          <w:szCs w:val="22"/>
        </w:rPr>
      </w:pPr>
      <w:r w:rsidRPr="00D33946">
        <w:rPr>
          <w:rFonts w:ascii="Arial" w:hAnsi="Arial"/>
          <w:color w:val="000000" w:themeColor="text1"/>
          <w:sz w:val="22"/>
          <w:szCs w:val="22"/>
        </w:rPr>
        <w:t>PRESSEINFORMATION</w:t>
      </w:r>
    </w:p>
    <w:p w14:paraId="1C32F455" w14:textId="2F982FD2" w:rsidR="00304944" w:rsidRPr="00436E74" w:rsidRDefault="00A92A99" w:rsidP="00304944">
      <w:pPr>
        <w:pStyle w:val="berschrift4"/>
        <w:spacing w:before="0"/>
        <w:rPr>
          <w:rFonts w:ascii="Arial" w:hAnsi="Arial"/>
          <w:i w:val="0"/>
          <w:color w:val="auto"/>
          <w:sz w:val="22"/>
          <w:szCs w:val="22"/>
        </w:rPr>
      </w:pPr>
      <w:r w:rsidRPr="00A92A99">
        <w:rPr>
          <w:rFonts w:ascii="Arial" w:hAnsi="Arial"/>
          <w:i w:val="0"/>
          <w:color w:val="auto"/>
          <w:sz w:val="22"/>
          <w:szCs w:val="22"/>
          <w:highlight w:val="yellow"/>
        </w:rPr>
        <w:t>XX</w:t>
      </w:r>
      <w:r w:rsidR="00290B5E" w:rsidRPr="00436E74">
        <w:rPr>
          <w:rFonts w:ascii="Arial" w:hAnsi="Arial"/>
          <w:i w:val="0"/>
          <w:color w:val="auto"/>
          <w:sz w:val="22"/>
          <w:szCs w:val="22"/>
        </w:rPr>
        <w:t>.</w:t>
      </w:r>
      <w:r w:rsidR="00A13375">
        <w:rPr>
          <w:rFonts w:ascii="Arial" w:hAnsi="Arial"/>
          <w:i w:val="0"/>
          <w:color w:val="auto"/>
          <w:sz w:val="22"/>
          <w:szCs w:val="22"/>
        </w:rPr>
        <w:t>10</w:t>
      </w:r>
      <w:r w:rsidR="003E036D" w:rsidRPr="00436E74">
        <w:rPr>
          <w:rFonts w:ascii="Arial" w:hAnsi="Arial"/>
          <w:i w:val="0"/>
          <w:color w:val="auto"/>
          <w:sz w:val="22"/>
          <w:szCs w:val="22"/>
        </w:rPr>
        <w:t>.</w:t>
      </w:r>
      <w:r w:rsidR="00304944" w:rsidRPr="00436E74">
        <w:rPr>
          <w:rFonts w:ascii="Arial" w:hAnsi="Arial"/>
          <w:i w:val="0"/>
          <w:color w:val="auto"/>
          <w:sz w:val="22"/>
          <w:szCs w:val="22"/>
        </w:rPr>
        <w:t>2018</w:t>
      </w:r>
    </w:p>
    <w:p w14:paraId="69D40FEF" w14:textId="77777777" w:rsidR="00A92A99" w:rsidRPr="00A92A99" w:rsidRDefault="00290B5E" w:rsidP="00A92A99">
      <w:pPr>
        <w:pStyle w:val="Titel"/>
        <w:spacing w:line="240" w:lineRule="auto"/>
        <w:rPr>
          <w:rFonts w:ascii="Arial" w:eastAsia="MS Mincho" w:hAnsi="Arial"/>
          <w:color w:val="000000" w:themeColor="text1"/>
          <w:kern w:val="0"/>
          <w:sz w:val="28"/>
          <w:szCs w:val="28"/>
          <w:lang w:val="de-DE"/>
        </w:rPr>
      </w:pPr>
      <w:r w:rsidRPr="00A92A99">
        <w:rPr>
          <w:rFonts w:ascii="Arial" w:eastAsia="MS Mincho" w:hAnsi="Arial"/>
          <w:color w:val="000000" w:themeColor="text1"/>
          <w:kern w:val="0"/>
          <w:sz w:val="28"/>
          <w:szCs w:val="28"/>
          <w:lang w:val="de-DE"/>
        </w:rPr>
        <w:br/>
      </w:r>
      <w:r w:rsidR="00A92A99" w:rsidRPr="00A92A99">
        <w:rPr>
          <w:rFonts w:ascii="Arial" w:eastAsia="MS Mincho" w:hAnsi="Arial"/>
          <w:color w:val="000000" w:themeColor="text1"/>
          <w:kern w:val="0"/>
          <w:sz w:val="28"/>
          <w:szCs w:val="28"/>
          <w:lang w:val="de-DE"/>
        </w:rPr>
        <w:t>Effektiver Lärmschutz in Fitness-Studios</w:t>
      </w:r>
    </w:p>
    <w:p w14:paraId="0774205D" w14:textId="77777777" w:rsidR="00304944" w:rsidRDefault="00A92A99" w:rsidP="00304944">
      <w:pPr>
        <w:pStyle w:val="berschrift4"/>
        <w:spacing w:before="0"/>
        <w:rPr>
          <w:rFonts w:ascii="Arial" w:eastAsia="MS Mincho" w:hAnsi="Arial" w:cs="Times New Roman"/>
          <w:i w:val="0"/>
          <w:iCs w:val="0"/>
          <w:color w:val="000000" w:themeColor="text1"/>
          <w:sz w:val="22"/>
          <w:szCs w:val="22"/>
        </w:rPr>
      </w:pPr>
      <w:r>
        <w:rPr>
          <w:rFonts w:ascii="Arial" w:eastAsia="MS Mincho" w:hAnsi="Arial" w:cs="Times New Roman"/>
          <w:i w:val="0"/>
          <w:iCs w:val="0"/>
          <w:color w:val="000000" w:themeColor="text1"/>
          <w:sz w:val="22"/>
          <w:szCs w:val="22"/>
        </w:rPr>
        <w:t xml:space="preserve">Neue Produktreihe g-fit von </w:t>
      </w:r>
      <w:proofErr w:type="spellStart"/>
      <w:r>
        <w:rPr>
          <w:rFonts w:ascii="Arial" w:eastAsia="MS Mincho" w:hAnsi="Arial" w:cs="Times New Roman"/>
          <w:i w:val="0"/>
          <w:iCs w:val="0"/>
          <w:color w:val="000000" w:themeColor="text1"/>
          <w:sz w:val="22"/>
          <w:szCs w:val="22"/>
        </w:rPr>
        <w:t>Getzner</w:t>
      </w:r>
      <w:proofErr w:type="spellEnd"/>
      <w:r>
        <w:rPr>
          <w:rFonts w:ascii="Arial" w:eastAsia="MS Mincho" w:hAnsi="Arial" w:cs="Times New Roman"/>
          <w:i w:val="0"/>
          <w:iCs w:val="0"/>
          <w:color w:val="000000" w:themeColor="text1"/>
          <w:sz w:val="22"/>
          <w:szCs w:val="22"/>
        </w:rPr>
        <w:t xml:space="preserve"> Werkstoffe</w:t>
      </w:r>
    </w:p>
    <w:p w14:paraId="0D0A4FC7" w14:textId="77777777" w:rsidR="00304944" w:rsidRPr="00304944" w:rsidRDefault="00304944" w:rsidP="00304944"/>
    <w:p w14:paraId="5FA33D6A" w14:textId="65119E91" w:rsidR="00A92A99" w:rsidRPr="00A92A99" w:rsidRDefault="00304944" w:rsidP="00A92A99">
      <w:pPr>
        <w:rPr>
          <w:rFonts w:ascii="Arial" w:hAnsi="Arial"/>
          <w:b/>
          <w:bCs/>
          <w:color w:val="000000" w:themeColor="text1"/>
          <w:sz w:val="22"/>
          <w:szCs w:val="22"/>
        </w:rPr>
      </w:pPr>
      <w:proofErr w:type="spellStart"/>
      <w:r>
        <w:rPr>
          <w:rFonts w:ascii="Arial" w:hAnsi="Arial"/>
          <w:b/>
          <w:bCs/>
          <w:color w:val="000000" w:themeColor="text1"/>
          <w:sz w:val="22"/>
          <w:szCs w:val="22"/>
        </w:rPr>
        <w:t>Bürs</w:t>
      </w:r>
      <w:proofErr w:type="spellEnd"/>
      <w:r>
        <w:rPr>
          <w:rFonts w:ascii="Arial" w:hAnsi="Arial"/>
          <w:b/>
          <w:bCs/>
          <w:color w:val="000000" w:themeColor="text1"/>
          <w:sz w:val="22"/>
          <w:szCs w:val="22"/>
        </w:rPr>
        <w:t xml:space="preserve"> (AT</w:t>
      </w:r>
      <w:r w:rsidR="00A92A99" w:rsidRPr="00A92A99">
        <w:rPr>
          <w:rFonts w:ascii="Arial" w:hAnsi="Arial"/>
          <w:b/>
          <w:bCs/>
          <w:color w:val="000000" w:themeColor="text1"/>
          <w:sz w:val="22"/>
          <w:szCs w:val="22"/>
        </w:rPr>
        <w:t xml:space="preserve">). Mit g-fit lanciert </w:t>
      </w:r>
      <w:proofErr w:type="spellStart"/>
      <w:r w:rsidR="00A92A99" w:rsidRPr="00A92A99">
        <w:rPr>
          <w:rFonts w:ascii="Arial" w:hAnsi="Arial"/>
          <w:b/>
          <w:bCs/>
          <w:color w:val="000000" w:themeColor="text1"/>
          <w:sz w:val="22"/>
          <w:szCs w:val="22"/>
        </w:rPr>
        <w:t>Getzner</w:t>
      </w:r>
      <w:proofErr w:type="spellEnd"/>
      <w:r w:rsidR="00A92A99" w:rsidRPr="00A92A99">
        <w:rPr>
          <w:rFonts w:ascii="Arial" w:hAnsi="Arial"/>
          <w:b/>
          <w:bCs/>
          <w:color w:val="000000" w:themeColor="text1"/>
          <w:sz w:val="22"/>
          <w:szCs w:val="22"/>
        </w:rPr>
        <w:t xml:space="preserve"> Werkstoffe eine neue Produk</w:t>
      </w:r>
      <w:r w:rsidR="00364944">
        <w:rPr>
          <w:rFonts w:ascii="Arial" w:hAnsi="Arial"/>
          <w:b/>
          <w:bCs/>
          <w:color w:val="000000" w:themeColor="text1"/>
          <w:sz w:val="22"/>
          <w:szCs w:val="22"/>
        </w:rPr>
        <w:t>tlinie</w:t>
      </w:r>
      <w:bookmarkStart w:id="0" w:name="_GoBack"/>
      <w:bookmarkEnd w:id="0"/>
      <w:r w:rsidR="00980D33">
        <w:rPr>
          <w:rFonts w:ascii="Arial" w:hAnsi="Arial"/>
          <w:b/>
          <w:bCs/>
          <w:color w:val="000000" w:themeColor="text1"/>
          <w:sz w:val="22"/>
          <w:szCs w:val="22"/>
        </w:rPr>
        <w:t xml:space="preserve"> an elastischen </w:t>
      </w:r>
      <w:r w:rsidR="005E1113">
        <w:rPr>
          <w:rFonts w:ascii="Arial" w:hAnsi="Arial"/>
          <w:b/>
          <w:bCs/>
          <w:color w:val="000000" w:themeColor="text1"/>
          <w:sz w:val="22"/>
          <w:szCs w:val="22"/>
        </w:rPr>
        <w:t>Bodenaufbauten</w:t>
      </w:r>
      <w:r w:rsidR="00980D33">
        <w:rPr>
          <w:rFonts w:ascii="Arial" w:hAnsi="Arial"/>
          <w:b/>
          <w:bCs/>
          <w:color w:val="000000" w:themeColor="text1"/>
          <w:sz w:val="22"/>
          <w:szCs w:val="22"/>
        </w:rPr>
        <w:t xml:space="preserve"> und Lagern</w:t>
      </w:r>
      <w:r w:rsidR="00A92A99" w:rsidRPr="00A92A99">
        <w:rPr>
          <w:rFonts w:ascii="Arial" w:hAnsi="Arial"/>
          <w:b/>
          <w:bCs/>
          <w:color w:val="000000" w:themeColor="text1"/>
          <w:sz w:val="22"/>
          <w:szCs w:val="22"/>
        </w:rPr>
        <w:t xml:space="preserve">, </w:t>
      </w:r>
      <w:r w:rsidR="00980D33">
        <w:rPr>
          <w:rFonts w:ascii="Arial" w:hAnsi="Arial"/>
          <w:b/>
          <w:bCs/>
          <w:color w:val="000000" w:themeColor="text1"/>
          <w:sz w:val="22"/>
          <w:szCs w:val="22"/>
        </w:rPr>
        <w:t>die darauf ausgelegt sind, in Fitness-Studios s</w:t>
      </w:r>
      <w:r w:rsidR="00980D33" w:rsidRPr="00A92A99">
        <w:rPr>
          <w:rFonts w:ascii="Arial" w:hAnsi="Arial"/>
          <w:b/>
          <w:bCs/>
          <w:color w:val="000000" w:themeColor="text1"/>
          <w:sz w:val="22"/>
          <w:szCs w:val="22"/>
        </w:rPr>
        <w:t>törende</w:t>
      </w:r>
      <w:r w:rsidR="00980D33">
        <w:rPr>
          <w:rFonts w:ascii="Arial" w:hAnsi="Arial"/>
          <w:b/>
          <w:bCs/>
          <w:color w:val="000000" w:themeColor="text1"/>
          <w:sz w:val="22"/>
          <w:szCs w:val="22"/>
        </w:rPr>
        <w:t>n</w:t>
      </w:r>
      <w:r w:rsidR="00980D33" w:rsidRPr="00A92A99">
        <w:rPr>
          <w:rFonts w:ascii="Arial" w:hAnsi="Arial"/>
          <w:b/>
          <w:bCs/>
          <w:color w:val="000000" w:themeColor="text1"/>
          <w:sz w:val="22"/>
          <w:szCs w:val="22"/>
        </w:rPr>
        <w:t xml:space="preserve"> Lärm und Vibrationen nachhaltig </w:t>
      </w:r>
      <w:r w:rsidR="00980D33">
        <w:rPr>
          <w:rFonts w:ascii="Arial" w:hAnsi="Arial"/>
          <w:b/>
          <w:bCs/>
          <w:color w:val="000000" w:themeColor="text1"/>
          <w:sz w:val="22"/>
          <w:szCs w:val="22"/>
        </w:rPr>
        <w:t xml:space="preserve">zu </w:t>
      </w:r>
      <w:r w:rsidR="00980D33" w:rsidRPr="00A92A99">
        <w:rPr>
          <w:rFonts w:ascii="Arial" w:hAnsi="Arial"/>
          <w:b/>
          <w:bCs/>
          <w:color w:val="000000" w:themeColor="text1"/>
          <w:sz w:val="22"/>
          <w:szCs w:val="22"/>
        </w:rPr>
        <w:t>reduzier</w:t>
      </w:r>
      <w:r w:rsidR="00980D33">
        <w:rPr>
          <w:rFonts w:ascii="Arial" w:hAnsi="Arial"/>
          <w:b/>
          <w:bCs/>
          <w:color w:val="000000" w:themeColor="text1"/>
          <w:sz w:val="22"/>
          <w:szCs w:val="22"/>
        </w:rPr>
        <w:t>en.</w:t>
      </w:r>
      <w:r w:rsidR="00980D33" w:rsidRPr="00A92A99">
        <w:rPr>
          <w:rFonts w:ascii="Arial" w:hAnsi="Arial"/>
          <w:b/>
          <w:bCs/>
          <w:color w:val="000000" w:themeColor="text1"/>
          <w:sz w:val="22"/>
          <w:szCs w:val="22"/>
        </w:rPr>
        <w:t xml:space="preserve"> </w:t>
      </w:r>
      <w:r w:rsidR="00980D33">
        <w:rPr>
          <w:rFonts w:ascii="Arial" w:hAnsi="Arial"/>
          <w:b/>
          <w:bCs/>
          <w:color w:val="000000" w:themeColor="text1"/>
          <w:sz w:val="22"/>
          <w:szCs w:val="22"/>
        </w:rPr>
        <w:t>Die</w:t>
      </w:r>
      <w:r w:rsidR="00A92A99" w:rsidRPr="00A92A99">
        <w:rPr>
          <w:rFonts w:ascii="Arial" w:hAnsi="Arial"/>
          <w:b/>
          <w:bCs/>
          <w:color w:val="000000" w:themeColor="text1"/>
          <w:sz w:val="22"/>
          <w:szCs w:val="22"/>
        </w:rPr>
        <w:t xml:space="preserve"> High-Tech-Elastomere </w:t>
      </w:r>
      <w:r w:rsidR="00980D33">
        <w:rPr>
          <w:rFonts w:ascii="Arial" w:hAnsi="Arial"/>
          <w:b/>
          <w:bCs/>
          <w:color w:val="000000" w:themeColor="text1"/>
          <w:sz w:val="22"/>
          <w:szCs w:val="22"/>
        </w:rPr>
        <w:t xml:space="preserve">werden </w:t>
      </w:r>
      <w:r w:rsidR="005E1113">
        <w:rPr>
          <w:rFonts w:ascii="Arial" w:hAnsi="Arial"/>
          <w:b/>
          <w:bCs/>
          <w:color w:val="000000" w:themeColor="text1"/>
          <w:sz w:val="22"/>
          <w:szCs w:val="22"/>
        </w:rPr>
        <w:t>in</w:t>
      </w:r>
      <w:r w:rsidR="00A92A99" w:rsidRPr="00A92A99">
        <w:rPr>
          <w:rFonts w:ascii="Arial" w:hAnsi="Arial"/>
          <w:b/>
          <w:bCs/>
          <w:color w:val="000000" w:themeColor="text1"/>
          <w:sz w:val="22"/>
          <w:szCs w:val="22"/>
        </w:rPr>
        <w:t xml:space="preserve"> Böden verlegt oder für Fitnessgeräte angepasst</w:t>
      </w:r>
      <w:r w:rsidR="00980D33" w:rsidRPr="00980D33">
        <w:rPr>
          <w:rFonts w:ascii="Arial" w:hAnsi="Arial"/>
          <w:b/>
          <w:bCs/>
          <w:color w:val="000000" w:themeColor="text1"/>
          <w:sz w:val="22"/>
          <w:szCs w:val="22"/>
        </w:rPr>
        <w:t xml:space="preserve"> </w:t>
      </w:r>
      <w:r w:rsidR="00980D33">
        <w:rPr>
          <w:rFonts w:ascii="Arial" w:hAnsi="Arial"/>
          <w:b/>
          <w:bCs/>
          <w:color w:val="000000" w:themeColor="text1"/>
          <w:sz w:val="22"/>
          <w:szCs w:val="22"/>
        </w:rPr>
        <w:t xml:space="preserve">und kommen </w:t>
      </w:r>
      <w:r w:rsidR="00980D33" w:rsidRPr="00A92A99">
        <w:rPr>
          <w:rFonts w:ascii="Arial" w:hAnsi="Arial"/>
          <w:b/>
          <w:bCs/>
          <w:color w:val="000000" w:themeColor="text1"/>
          <w:sz w:val="22"/>
          <w:szCs w:val="22"/>
        </w:rPr>
        <w:t>beim Bau und der Sanierung</w:t>
      </w:r>
      <w:r w:rsidR="00CC4A13">
        <w:rPr>
          <w:rFonts w:ascii="Arial" w:hAnsi="Arial"/>
          <w:b/>
          <w:bCs/>
          <w:color w:val="000000" w:themeColor="text1"/>
          <w:sz w:val="22"/>
          <w:szCs w:val="22"/>
        </w:rPr>
        <w:t xml:space="preserve"> </w:t>
      </w:r>
      <w:r w:rsidR="004F45C3">
        <w:rPr>
          <w:rFonts w:ascii="Arial" w:hAnsi="Arial"/>
          <w:b/>
          <w:bCs/>
          <w:color w:val="000000" w:themeColor="text1"/>
          <w:sz w:val="22"/>
          <w:szCs w:val="22"/>
        </w:rPr>
        <w:t>der</w:t>
      </w:r>
      <w:r w:rsidR="004F45C3" w:rsidRPr="00A92A99">
        <w:rPr>
          <w:rFonts w:ascii="Arial" w:hAnsi="Arial"/>
          <w:b/>
          <w:bCs/>
          <w:color w:val="000000" w:themeColor="text1"/>
          <w:sz w:val="22"/>
          <w:szCs w:val="22"/>
        </w:rPr>
        <w:t xml:space="preserve"> </w:t>
      </w:r>
      <w:r w:rsidR="0067542A">
        <w:rPr>
          <w:rFonts w:ascii="Arial" w:hAnsi="Arial"/>
          <w:b/>
          <w:bCs/>
          <w:color w:val="000000" w:themeColor="text1"/>
          <w:sz w:val="22"/>
          <w:szCs w:val="22"/>
        </w:rPr>
        <w:t>Räumlichkeiten</w:t>
      </w:r>
      <w:r w:rsidR="00980D33" w:rsidRPr="00A92A99">
        <w:rPr>
          <w:rFonts w:ascii="Arial" w:hAnsi="Arial"/>
          <w:b/>
          <w:bCs/>
          <w:color w:val="000000" w:themeColor="text1"/>
          <w:sz w:val="22"/>
          <w:szCs w:val="22"/>
        </w:rPr>
        <w:t xml:space="preserve"> zur Anwendung</w:t>
      </w:r>
      <w:r w:rsidR="00A92A99" w:rsidRPr="00A92A99">
        <w:rPr>
          <w:rFonts w:ascii="Arial" w:hAnsi="Arial"/>
          <w:b/>
          <w:bCs/>
          <w:color w:val="000000" w:themeColor="text1"/>
          <w:sz w:val="22"/>
          <w:szCs w:val="22"/>
        </w:rPr>
        <w:t xml:space="preserve">. </w:t>
      </w:r>
      <w:r w:rsidR="00980D33">
        <w:rPr>
          <w:rFonts w:ascii="Arial" w:hAnsi="Arial"/>
          <w:b/>
          <w:bCs/>
          <w:color w:val="000000" w:themeColor="text1"/>
          <w:sz w:val="22"/>
          <w:szCs w:val="22"/>
        </w:rPr>
        <w:t xml:space="preserve">Sie unterstützen </w:t>
      </w:r>
      <w:r w:rsidR="00A92A99" w:rsidRPr="00A92A99">
        <w:rPr>
          <w:rFonts w:ascii="Arial" w:hAnsi="Arial"/>
          <w:b/>
          <w:bCs/>
          <w:color w:val="000000" w:themeColor="text1"/>
          <w:sz w:val="22"/>
          <w:szCs w:val="22"/>
        </w:rPr>
        <w:t xml:space="preserve">Betreiber </w:t>
      </w:r>
      <w:r w:rsidR="00980D33">
        <w:rPr>
          <w:rFonts w:ascii="Arial" w:hAnsi="Arial"/>
          <w:b/>
          <w:bCs/>
          <w:color w:val="000000" w:themeColor="text1"/>
          <w:sz w:val="22"/>
          <w:szCs w:val="22"/>
        </w:rPr>
        <w:t>dabei, dass sie</w:t>
      </w:r>
      <w:r w:rsidR="004F45C3">
        <w:rPr>
          <w:rFonts w:ascii="Arial" w:hAnsi="Arial"/>
          <w:b/>
          <w:bCs/>
          <w:color w:val="000000" w:themeColor="text1"/>
          <w:sz w:val="22"/>
          <w:szCs w:val="22"/>
        </w:rPr>
        <w:t xml:space="preserve"> Sportstudios</w:t>
      </w:r>
      <w:r w:rsidR="00980D33">
        <w:rPr>
          <w:rFonts w:ascii="Arial" w:hAnsi="Arial"/>
          <w:b/>
          <w:bCs/>
          <w:color w:val="000000" w:themeColor="text1"/>
          <w:sz w:val="22"/>
          <w:szCs w:val="22"/>
        </w:rPr>
        <w:t xml:space="preserve"> </w:t>
      </w:r>
      <w:r w:rsidR="00A92A99" w:rsidRPr="00A92A99">
        <w:rPr>
          <w:rFonts w:ascii="Arial" w:hAnsi="Arial"/>
          <w:b/>
          <w:bCs/>
          <w:color w:val="000000" w:themeColor="text1"/>
          <w:sz w:val="22"/>
          <w:szCs w:val="22"/>
        </w:rPr>
        <w:t xml:space="preserve">auch </w:t>
      </w:r>
      <w:r w:rsidR="00727859">
        <w:rPr>
          <w:rFonts w:ascii="Arial" w:hAnsi="Arial"/>
          <w:b/>
          <w:bCs/>
          <w:color w:val="000000" w:themeColor="text1"/>
          <w:sz w:val="22"/>
          <w:szCs w:val="22"/>
        </w:rPr>
        <w:t xml:space="preserve">in </w:t>
      </w:r>
      <w:r w:rsidR="00A92A99" w:rsidRPr="00A92A99">
        <w:rPr>
          <w:rFonts w:ascii="Arial" w:hAnsi="Arial"/>
          <w:b/>
          <w:bCs/>
          <w:color w:val="000000" w:themeColor="text1"/>
          <w:sz w:val="22"/>
          <w:szCs w:val="22"/>
        </w:rPr>
        <w:t xml:space="preserve">Toplagen, wo strenge Schallschutzbestimmungen bestehen, </w:t>
      </w:r>
      <w:r w:rsidR="004F45C3">
        <w:rPr>
          <w:rFonts w:ascii="Arial" w:hAnsi="Arial"/>
          <w:b/>
          <w:bCs/>
          <w:color w:val="000000" w:themeColor="text1"/>
          <w:sz w:val="22"/>
          <w:szCs w:val="22"/>
        </w:rPr>
        <w:t>eröffnen</w:t>
      </w:r>
      <w:r w:rsidR="007A0EB7" w:rsidRPr="007A0EB7">
        <w:rPr>
          <w:rFonts w:ascii="Arial" w:hAnsi="Arial"/>
          <w:b/>
          <w:bCs/>
          <w:color w:val="000000" w:themeColor="text1"/>
          <w:sz w:val="22"/>
          <w:szCs w:val="22"/>
        </w:rPr>
        <w:t xml:space="preserve"> </w:t>
      </w:r>
      <w:r w:rsidR="00980D33">
        <w:rPr>
          <w:rFonts w:ascii="Arial" w:hAnsi="Arial"/>
          <w:b/>
          <w:bCs/>
          <w:color w:val="000000" w:themeColor="text1"/>
          <w:sz w:val="22"/>
          <w:szCs w:val="22"/>
        </w:rPr>
        <w:t>können</w:t>
      </w:r>
      <w:r w:rsidR="00A92A99" w:rsidRPr="00A92A99">
        <w:rPr>
          <w:rFonts w:ascii="Arial" w:hAnsi="Arial"/>
          <w:b/>
          <w:bCs/>
          <w:color w:val="000000" w:themeColor="text1"/>
          <w:sz w:val="22"/>
          <w:szCs w:val="22"/>
        </w:rPr>
        <w:t xml:space="preserve">. </w:t>
      </w:r>
    </w:p>
    <w:p w14:paraId="1477E739" w14:textId="10F24B10" w:rsidR="00A92A99" w:rsidRPr="00A92A99" w:rsidRDefault="00304944" w:rsidP="00A92A99">
      <w:pPr>
        <w:rPr>
          <w:rFonts w:ascii="Arial" w:hAnsi="Arial"/>
          <w:color w:val="000000" w:themeColor="text1"/>
          <w:sz w:val="22"/>
          <w:szCs w:val="22"/>
        </w:rPr>
      </w:pPr>
      <w:r w:rsidRPr="00A92A99">
        <w:rPr>
          <w:rFonts w:ascii="Arial" w:hAnsi="Arial"/>
          <w:color w:val="000000" w:themeColor="text1"/>
          <w:sz w:val="22"/>
          <w:szCs w:val="22"/>
        </w:rPr>
        <w:br/>
      </w:r>
      <w:r w:rsidR="00A92A99">
        <w:rPr>
          <w:rFonts w:ascii="Arial" w:hAnsi="Arial"/>
          <w:color w:val="000000" w:themeColor="text1"/>
          <w:sz w:val="22"/>
          <w:szCs w:val="22"/>
        </w:rPr>
        <w:t>„</w:t>
      </w:r>
      <w:r w:rsidR="00A92A99" w:rsidRPr="00A92A99">
        <w:rPr>
          <w:rFonts w:ascii="Arial" w:hAnsi="Arial"/>
          <w:color w:val="000000" w:themeColor="text1"/>
          <w:sz w:val="22"/>
          <w:szCs w:val="22"/>
        </w:rPr>
        <w:t>Die Lage eines Fitness-Studios spielt für Betreiber eine entscheidende Rolle. Diese Tatsache ist uns bewusst</w:t>
      </w:r>
      <w:r w:rsidR="00A92A99">
        <w:rPr>
          <w:rFonts w:ascii="Arial" w:hAnsi="Arial"/>
          <w:color w:val="000000" w:themeColor="text1"/>
          <w:sz w:val="22"/>
          <w:szCs w:val="22"/>
        </w:rPr>
        <w:t>“</w:t>
      </w:r>
      <w:r w:rsidR="00A92A99" w:rsidRPr="00A92A99">
        <w:rPr>
          <w:rFonts w:ascii="Arial" w:hAnsi="Arial"/>
          <w:color w:val="000000" w:themeColor="text1"/>
          <w:sz w:val="22"/>
          <w:szCs w:val="22"/>
        </w:rPr>
        <w:t xml:space="preserve">, erzählt Sebastian Wiederin, Produktmanager der </w:t>
      </w:r>
      <w:proofErr w:type="spellStart"/>
      <w:r w:rsidR="00A92A99" w:rsidRPr="00A92A99">
        <w:rPr>
          <w:rFonts w:ascii="Arial" w:hAnsi="Arial"/>
          <w:color w:val="000000" w:themeColor="text1"/>
          <w:sz w:val="22"/>
          <w:szCs w:val="22"/>
        </w:rPr>
        <w:t>Construction</w:t>
      </w:r>
      <w:proofErr w:type="spellEnd"/>
      <w:r w:rsidR="00A92A99" w:rsidRPr="00A92A99">
        <w:rPr>
          <w:rFonts w:ascii="Arial" w:hAnsi="Arial"/>
          <w:color w:val="000000" w:themeColor="text1"/>
          <w:sz w:val="22"/>
          <w:szCs w:val="22"/>
        </w:rPr>
        <w:t xml:space="preserve"> Division bei </w:t>
      </w:r>
      <w:proofErr w:type="spellStart"/>
      <w:r w:rsidR="00A92A99" w:rsidRPr="00A92A99">
        <w:rPr>
          <w:rFonts w:ascii="Arial" w:hAnsi="Arial"/>
          <w:color w:val="000000" w:themeColor="text1"/>
          <w:sz w:val="22"/>
          <w:szCs w:val="22"/>
        </w:rPr>
        <w:t>Getzner</w:t>
      </w:r>
      <w:proofErr w:type="spellEnd"/>
      <w:r w:rsidR="00A92A99" w:rsidRPr="00A92A99">
        <w:rPr>
          <w:rFonts w:ascii="Arial" w:hAnsi="Arial"/>
          <w:color w:val="000000" w:themeColor="text1"/>
          <w:sz w:val="22"/>
          <w:szCs w:val="22"/>
        </w:rPr>
        <w:t xml:space="preserve">. </w:t>
      </w:r>
      <w:r w:rsidR="00A92A99">
        <w:rPr>
          <w:rFonts w:ascii="Arial" w:hAnsi="Arial"/>
          <w:color w:val="000000" w:themeColor="text1"/>
          <w:sz w:val="22"/>
          <w:szCs w:val="22"/>
        </w:rPr>
        <w:t>„</w:t>
      </w:r>
      <w:r w:rsidR="00A92A99" w:rsidRPr="00A92A99">
        <w:rPr>
          <w:rFonts w:ascii="Arial" w:hAnsi="Arial"/>
          <w:color w:val="000000" w:themeColor="text1"/>
          <w:sz w:val="22"/>
          <w:szCs w:val="22"/>
        </w:rPr>
        <w:t>Unerwünschte Emissionen von Schall und Vibrationen auf angrenzende Wohn- und Büroräume können mit geeigne</w:t>
      </w:r>
      <w:r w:rsidR="00A92A99">
        <w:rPr>
          <w:rFonts w:ascii="Arial" w:hAnsi="Arial"/>
          <w:color w:val="000000" w:themeColor="text1"/>
          <w:sz w:val="22"/>
          <w:szCs w:val="22"/>
        </w:rPr>
        <w:t>ten Maßnahmen vermieden werden.“</w:t>
      </w:r>
      <w:r w:rsidR="00A92A99" w:rsidRPr="00A92A99">
        <w:rPr>
          <w:rFonts w:ascii="Arial" w:hAnsi="Arial"/>
          <w:color w:val="000000" w:themeColor="text1"/>
          <w:sz w:val="22"/>
          <w:szCs w:val="22"/>
        </w:rPr>
        <w:t xml:space="preserve"> Mit g-fit führt </w:t>
      </w:r>
      <w:proofErr w:type="spellStart"/>
      <w:r w:rsidR="00A92A99" w:rsidRPr="00A92A99">
        <w:rPr>
          <w:rFonts w:ascii="Arial" w:hAnsi="Arial"/>
          <w:color w:val="000000" w:themeColor="text1"/>
          <w:sz w:val="22"/>
          <w:szCs w:val="22"/>
        </w:rPr>
        <w:t>Getzner</w:t>
      </w:r>
      <w:proofErr w:type="spellEnd"/>
      <w:r w:rsidR="00A92A99" w:rsidRPr="00A92A99">
        <w:rPr>
          <w:rFonts w:ascii="Arial" w:hAnsi="Arial"/>
          <w:color w:val="000000" w:themeColor="text1"/>
          <w:sz w:val="22"/>
          <w:szCs w:val="22"/>
        </w:rPr>
        <w:t xml:space="preserve"> eine </w:t>
      </w:r>
      <w:hyperlink r:id="rId11" w:history="1">
        <w:r w:rsidR="00A92A99" w:rsidRPr="00A92A99">
          <w:rPr>
            <w:rStyle w:val="Hyperlink"/>
            <w:rFonts w:ascii="Arial" w:hAnsi="Arial"/>
            <w:sz w:val="22"/>
            <w:szCs w:val="22"/>
          </w:rPr>
          <w:t>Produktlinie</w:t>
        </w:r>
      </w:hyperlink>
      <w:r w:rsidR="00A92A99" w:rsidRPr="00A92A99">
        <w:rPr>
          <w:rFonts w:ascii="Arial" w:hAnsi="Arial"/>
          <w:color w:val="000000" w:themeColor="text1"/>
          <w:sz w:val="22"/>
          <w:szCs w:val="22"/>
        </w:rPr>
        <w:t xml:space="preserve"> ein, die genau </w:t>
      </w:r>
      <w:r w:rsidR="007E13D3">
        <w:rPr>
          <w:rFonts w:ascii="Arial" w:hAnsi="Arial"/>
          <w:color w:val="000000" w:themeColor="text1"/>
          <w:sz w:val="22"/>
          <w:szCs w:val="22"/>
        </w:rPr>
        <w:t xml:space="preserve">auf die Behebung </w:t>
      </w:r>
      <w:r w:rsidR="00A92A99" w:rsidRPr="00A92A99">
        <w:rPr>
          <w:rFonts w:ascii="Arial" w:hAnsi="Arial"/>
          <w:color w:val="000000" w:themeColor="text1"/>
          <w:sz w:val="22"/>
          <w:szCs w:val="22"/>
        </w:rPr>
        <w:t>dies</w:t>
      </w:r>
      <w:r w:rsidR="007E13D3">
        <w:rPr>
          <w:rFonts w:ascii="Arial" w:hAnsi="Arial"/>
          <w:color w:val="000000" w:themeColor="text1"/>
          <w:sz w:val="22"/>
          <w:szCs w:val="22"/>
        </w:rPr>
        <w:t>es Problems abzielt</w:t>
      </w:r>
      <w:r w:rsidR="00A92A99" w:rsidRPr="00A92A99">
        <w:rPr>
          <w:rFonts w:ascii="Arial" w:hAnsi="Arial"/>
          <w:color w:val="000000" w:themeColor="text1"/>
          <w:sz w:val="22"/>
          <w:szCs w:val="22"/>
        </w:rPr>
        <w:t xml:space="preserve">. </w:t>
      </w:r>
    </w:p>
    <w:p w14:paraId="56EE35C5" w14:textId="77777777" w:rsidR="00A92A99" w:rsidRPr="00A92A99" w:rsidRDefault="00A92A99" w:rsidP="00A92A99">
      <w:pPr>
        <w:rPr>
          <w:rFonts w:ascii="Arial" w:hAnsi="Arial"/>
          <w:color w:val="000000" w:themeColor="text1"/>
          <w:sz w:val="22"/>
          <w:szCs w:val="22"/>
        </w:rPr>
      </w:pPr>
    </w:p>
    <w:p w14:paraId="0B91AC06" w14:textId="77777777" w:rsidR="00A92A99" w:rsidRPr="00A92A99" w:rsidRDefault="00A92A99" w:rsidP="00A92A99">
      <w:pPr>
        <w:rPr>
          <w:rFonts w:ascii="Arial" w:hAnsi="Arial"/>
          <w:b/>
          <w:color w:val="000000" w:themeColor="text1"/>
          <w:sz w:val="22"/>
          <w:szCs w:val="22"/>
        </w:rPr>
      </w:pPr>
      <w:r w:rsidRPr="00A92A99">
        <w:rPr>
          <w:rFonts w:ascii="Arial" w:hAnsi="Arial"/>
          <w:b/>
          <w:color w:val="000000" w:themeColor="text1"/>
          <w:sz w:val="22"/>
          <w:szCs w:val="22"/>
        </w:rPr>
        <w:t>Angepasste Lösung für verschiedene Anwendungsbereiche</w:t>
      </w:r>
    </w:p>
    <w:p w14:paraId="6E811368" w14:textId="465341B9" w:rsidR="00A92A99" w:rsidRPr="00A92A99" w:rsidRDefault="00A92A99" w:rsidP="00A92A99">
      <w:pPr>
        <w:rPr>
          <w:rFonts w:ascii="Arial" w:hAnsi="Arial"/>
          <w:color w:val="000000" w:themeColor="text1"/>
          <w:sz w:val="22"/>
          <w:szCs w:val="22"/>
        </w:rPr>
      </w:pPr>
      <w:r w:rsidRPr="00A92A99">
        <w:rPr>
          <w:rFonts w:ascii="Arial" w:hAnsi="Arial"/>
          <w:color w:val="000000" w:themeColor="text1"/>
          <w:sz w:val="22"/>
          <w:szCs w:val="22"/>
        </w:rPr>
        <w:t>Dabei wurden für verschiedene Anwendungsbereiche angepasste Produkte entwickelt. Mit g</w:t>
      </w:r>
      <w:r>
        <w:rPr>
          <w:rFonts w:ascii="Arial" w:hAnsi="Arial"/>
          <w:color w:val="000000" w:themeColor="text1"/>
          <w:sz w:val="22"/>
          <w:szCs w:val="22"/>
        </w:rPr>
        <w:softHyphen/>
      </w:r>
      <w:r w:rsidR="002C529C">
        <w:rPr>
          <w:rFonts w:ascii="Arial" w:hAnsi="Arial"/>
          <w:color w:val="000000" w:themeColor="text1"/>
          <w:sz w:val="22"/>
          <w:szCs w:val="22"/>
        </w:rPr>
        <w:noBreakHyphen/>
      </w:r>
      <w:r w:rsidRPr="00A92A99">
        <w:rPr>
          <w:rFonts w:ascii="Arial" w:hAnsi="Arial"/>
          <w:color w:val="000000" w:themeColor="text1"/>
          <w:sz w:val="22"/>
          <w:szCs w:val="22"/>
        </w:rPr>
        <w:t xml:space="preserve">fit Aerobic wird der Boden </w:t>
      </w:r>
      <w:r w:rsidR="002C529C">
        <w:rPr>
          <w:rFonts w:ascii="Arial" w:hAnsi="Arial"/>
          <w:color w:val="000000" w:themeColor="text1"/>
          <w:sz w:val="22"/>
          <w:szCs w:val="22"/>
        </w:rPr>
        <w:t>so</w:t>
      </w:r>
      <w:r w:rsidRPr="00A92A99">
        <w:rPr>
          <w:rFonts w:ascii="Arial" w:hAnsi="Arial"/>
          <w:color w:val="000000" w:themeColor="text1"/>
          <w:sz w:val="22"/>
          <w:szCs w:val="22"/>
        </w:rPr>
        <w:t xml:space="preserve"> gefedert, dass im Rhythmus gesetzte Schritte oder </w:t>
      </w:r>
      <w:r w:rsidR="005B2CFA">
        <w:rPr>
          <w:rFonts w:ascii="Arial" w:hAnsi="Arial"/>
          <w:color w:val="000000" w:themeColor="text1"/>
          <w:sz w:val="22"/>
          <w:szCs w:val="22"/>
        </w:rPr>
        <w:t>synchrone Sprünge</w:t>
      </w:r>
      <w:r w:rsidR="005B2CFA" w:rsidRPr="00A92A99">
        <w:rPr>
          <w:rFonts w:ascii="Arial" w:hAnsi="Arial"/>
          <w:color w:val="000000" w:themeColor="text1"/>
          <w:sz w:val="22"/>
          <w:szCs w:val="22"/>
        </w:rPr>
        <w:t xml:space="preserve"> </w:t>
      </w:r>
      <w:r w:rsidRPr="00A92A99">
        <w:rPr>
          <w:rFonts w:ascii="Arial" w:hAnsi="Arial"/>
          <w:color w:val="000000" w:themeColor="text1"/>
          <w:sz w:val="22"/>
          <w:szCs w:val="22"/>
        </w:rPr>
        <w:t xml:space="preserve">nicht auf das Gebäude übertragen werden. </w:t>
      </w:r>
      <w:r w:rsidR="00727859">
        <w:rPr>
          <w:rFonts w:ascii="Arial" w:hAnsi="Arial"/>
          <w:color w:val="000000" w:themeColor="text1"/>
          <w:sz w:val="22"/>
          <w:szCs w:val="22"/>
        </w:rPr>
        <w:t>„</w:t>
      </w:r>
      <w:r w:rsidRPr="00A92A99">
        <w:rPr>
          <w:rFonts w:ascii="Arial" w:hAnsi="Arial"/>
          <w:color w:val="000000" w:themeColor="text1"/>
          <w:sz w:val="22"/>
          <w:szCs w:val="22"/>
        </w:rPr>
        <w:t xml:space="preserve">Mit g-fit Shock </w:t>
      </w:r>
      <w:proofErr w:type="spellStart"/>
      <w:r w:rsidRPr="00A92A99">
        <w:rPr>
          <w:rFonts w:ascii="Arial" w:hAnsi="Arial"/>
          <w:color w:val="000000" w:themeColor="text1"/>
          <w:sz w:val="22"/>
          <w:szCs w:val="22"/>
        </w:rPr>
        <w:t>Absorb</w:t>
      </w:r>
      <w:proofErr w:type="spellEnd"/>
      <w:r w:rsidRPr="00A92A99">
        <w:rPr>
          <w:rFonts w:ascii="Arial" w:hAnsi="Arial"/>
          <w:color w:val="000000" w:themeColor="text1"/>
          <w:sz w:val="22"/>
          <w:szCs w:val="22"/>
        </w:rPr>
        <w:t xml:space="preserve"> und g-fit Impact sind alle Anwendungsfälle im Freihantelbereich abgedeckt, welche auch die Sicherheit der Athleten</w:t>
      </w:r>
      <w:r w:rsidR="002C529C">
        <w:rPr>
          <w:rFonts w:ascii="Arial" w:hAnsi="Arial"/>
          <w:color w:val="000000" w:themeColor="text1"/>
          <w:sz w:val="22"/>
          <w:szCs w:val="22"/>
        </w:rPr>
        <w:t xml:space="preserve"> </w:t>
      </w:r>
      <w:r w:rsidRPr="00A92A99">
        <w:rPr>
          <w:rFonts w:ascii="Arial" w:hAnsi="Arial"/>
          <w:color w:val="000000" w:themeColor="text1"/>
          <w:sz w:val="22"/>
          <w:szCs w:val="22"/>
        </w:rPr>
        <w:t xml:space="preserve">erhöht. Laufbänder und Gewichte von Trainingsgeräten im Ausdauerbereich verursachen Vibrationen, die g-fit </w:t>
      </w:r>
      <w:proofErr w:type="spellStart"/>
      <w:r w:rsidRPr="00A92A99">
        <w:rPr>
          <w:rFonts w:ascii="Arial" w:hAnsi="Arial"/>
          <w:color w:val="000000" w:themeColor="text1"/>
          <w:sz w:val="22"/>
          <w:szCs w:val="22"/>
        </w:rPr>
        <w:t>Cardio</w:t>
      </w:r>
      <w:proofErr w:type="spellEnd"/>
      <w:r w:rsidRPr="00A92A99">
        <w:rPr>
          <w:rFonts w:ascii="Arial" w:hAnsi="Arial"/>
          <w:color w:val="000000" w:themeColor="text1"/>
          <w:sz w:val="22"/>
          <w:szCs w:val="22"/>
        </w:rPr>
        <w:t xml:space="preserve"> nachhaltig reduziert</w:t>
      </w:r>
      <w:r w:rsidR="005B13BB">
        <w:rPr>
          <w:rFonts w:ascii="Arial" w:hAnsi="Arial"/>
          <w:color w:val="000000" w:themeColor="text1"/>
          <w:sz w:val="22"/>
          <w:szCs w:val="22"/>
        </w:rPr>
        <w:t xml:space="preserve"> werden</w:t>
      </w:r>
      <w:r w:rsidR="00727859">
        <w:rPr>
          <w:rFonts w:ascii="Arial" w:hAnsi="Arial"/>
          <w:color w:val="000000" w:themeColor="text1"/>
          <w:sz w:val="22"/>
          <w:szCs w:val="22"/>
        </w:rPr>
        <w:t>“, erklärt</w:t>
      </w:r>
      <w:r w:rsidR="00727859" w:rsidRPr="00A92A99">
        <w:rPr>
          <w:rFonts w:ascii="Arial" w:hAnsi="Arial"/>
          <w:color w:val="000000" w:themeColor="text1"/>
          <w:sz w:val="22"/>
          <w:szCs w:val="22"/>
        </w:rPr>
        <w:t xml:space="preserve"> Roger Höfle, Senior </w:t>
      </w:r>
      <w:proofErr w:type="spellStart"/>
      <w:r w:rsidR="00727859" w:rsidRPr="00A92A99">
        <w:rPr>
          <w:rFonts w:ascii="Arial" w:hAnsi="Arial"/>
          <w:color w:val="000000" w:themeColor="text1"/>
          <w:sz w:val="22"/>
          <w:szCs w:val="22"/>
        </w:rPr>
        <w:t>Vice</w:t>
      </w:r>
      <w:proofErr w:type="spellEnd"/>
      <w:r w:rsidR="00727859" w:rsidRPr="00A92A99">
        <w:rPr>
          <w:rFonts w:ascii="Arial" w:hAnsi="Arial"/>
          <w:color w:val="000000" w:themeColor="text1"/>
          <w:sz w:val="22"/>
          <w:szCs w:val="22"/>
        </w:rPr>
        <w:t xml:space="preserve"> </w:t>
      </w:r>
      <w:proofErr w:type="spellStart"/>
      <w:r w:rsidR="00727859" w:rsidRPr="00A92A99">
        <w:rPr>
          <w:rFonts w:ascii="Arial" w:hAnsi="Arial"/>
          <w:color w:val="000000" w:themeColor="text1"/>
          <w:sz w:val="22"/>
          <w:szCs w:val="22"/>
        </w:rPr>
        <w:t>President</w:t>
      </w:r>
      <w:proofErr w:type="spellEnd"/>
      <w:r w:rsidR="00727859" w:rsidRPr="00A92A99">
        <w:rPr>
          <w:rFonts w:ascii="Arial" w:hAnsi="Arial"/>
          <w:color w:val="000000" w:themeColor="text1"/>
          <w:sz w:val="22"/>
          <w:szCs w:val="22"/>
        </w:rPr>
        <w:t xml:space="preserve"> </w:t>
      </w:r>
      <w:proofErr w:type="spellStart"/>
      <w:r w:rsidR="00727859" w:rsidRPr="00A92A99">
        <w:rPr>
          <w:rFonts w:ascii="Arial" w:hAnsi="Arial"/>
          <w:color w:val="000000" w:themeColor="text1"/>
          <w:sz w:val="22"/>
          <w:szCs w:val="22"/>
        </w:rPr>
        <w:t>Construction</w:t>
      </w:r>
      <w:proofErr w:type="spellEnd"/>
      <w:r w:rsidR="00727859" w:rsidRPr="00A92A99">
        <w:rPr>
          <w:rFonts w:ascii="Arial" w:hAnsi="Arial"/>
          <w:color w:val="000000" w:themeColor="text1"/>
          <w:sz w:val="22"/>
          <w:szCs w:val="22"/>
        </w:rPr>
        <w:t xml:space="preserve"> Division bei </w:t>
      </w:r>
      <w:proofErr w:type="spellStart"/>
      <w:r w:rsidR="00727859" w:rsidRPr="00A92A99">
        <w:rPr>
          <w:rFonts w:ascii="Arial" w:hAnsi="Arial"/>
          <w:color w:val="000000" w:themeColor="text1"/>
          <w:sz w:val="22"/>
          <w:szCs w:val="22"/>
        </w:rPr>
        <w:t>Getzner</w:t>
      </w:r>
      <w:proofErr w:type="spellEnd"/>
      <w:r w:rsidRPr="00A92A99">
        <w:rPr>
          <w:rFonts w:ascii="Arial" w:hAnsi="Arial"/>
          <w:color w:val="000000" w:themeColor="text1"/>
          <w:sz w:val="22"/>
          <w:szCs w:val="22"/>
        </w:rPr>
        <w:t xml:space="preserve">. </w:t>
      </w:r>
      <w:proofErr w:type="gramStart"/>
      <w:r w:rsidRPr="00A92A99">
        <w:rPr>
          <w:rFonts w:ascii="Arial" w:hAnsi="Arial"/>
          <w:color w:val="000000" w:themeColor="text1"/>
          <w:sz w:val="22"/>
          <w:szCs w:val="22"/>
        </w:rPr>
        <w:t>g-fit</w:t>
      </w:r>
      <w:proofErr w:type="gramEnd"/>
      <w:r w:rsidRPr="00A92A99">
        <w:rPr>
          <w:rFonts w:ascii="Arial" w:hAnsi="Arial"/>
          <w:color w:val="000000" w:themeColor="text1"/>
          <w:sz w:val="22"/>
          <w:szCs w:val="22"/>
        </w:rPr>
        <w:t xml:space="preserve"> </w:t>
      </w:r>
      <w:proofErr w:type="spellStart"/>
      <w:r w:rsidRPr="00A92A99">
        <w:rPr>
          <w:rFonts w:ascii="Arial" w:hAnsi="Arial"/>
          <w:color w:val="000000" w:themeColor="text1"/>
          <w:sz w:val="22"/>
          <w:szCs w:val="22"/>
        </w:rPr>
        <w:t>Gear</w:t>
      </w:r>
      <w:proofErr w:type="spellEnd"/>
      <w:r w:rsidRPr="00A92A99">
        <w:rPr>
          <w:rFonts w:ascii="Arial" w:hAnsi="Arial"/>
          <w:color w:val="000000" w:themeColor="text1"/>
          <w:sz w:val="22"/>
          <w:szCs w:val="22"/>
        </w:rPr>
        <w:t xml:space="preserve"> ist eine nachrüstbare, modulare und individuell anpassbare Lösung zur Schwingungsisolation von Trainingsequipment. Je</w:t>
      </w:r>
      <w:r w:rsidR="002C529C">
        <w:rPr>
          <w:rFonts w:ascii="Arial" w:hAnsi="Arial"/>
          <w:color w:val="000000" w:themeColor="text1"/>
          <w:sz w:val="22"/>
          <w:szCs w:val="22"/>
        </w:rPr>
        <w:t xml:space="preserve"> nach Anforderung sind</w:t>
      </w:r>
      <w:r w:rsidRPr="00A92A99">
        <w:rPr>
          <w:rFonts w:ascii="Arial" w:hAnsi="Arial"/>
          <w:color w:val="000000" w:themeColor="text1"/>
          <w:sz w:val="22"/>
          <w:szCs w:val="22"/>
        </w:rPr>
        <w:t xml:space="preserve"> verschiedene Typen – Base, </w:t>
      </w:r>
      <w:proofErr w:type="spellStart"/>
      <w:r w:rsidRPr="00A92A99">
        <w:rPr>
          <w:rFonts w:ascii="Arial" w:hAnsi="Arial"/>
          <w:color w:val="000000" w:themeColor="text1"/>
          <w:sz w:val="22"/>
          <w:szCs w:val="22"/>
        </w:rPr>
        <w:t>Advanced</w:t>
      </w:r>
      <w:proofErr w:type="spellEnd"/>
      <w:r w:rsidRPr="00A92A99">
        <w:rPr>
          <w:rFonts w:ascii="Arial" w:hAnsi="Arial"/>
          <w:color w:val="000000" w:themeColor="text1"/>
          <w:sz w:val="22"/>
          <w:szCs w:val="22"/>
        </w:rPr>
        <w:t xml:space="preserve">, Pro und Extreme </w:t>
      </w:r>
      <w:r w:rsidR="002C529C">
        <w:rPr>
          <w:rFonts w:ascii="Arial" w:hAnsi="Arial"/>
          <w:color w:val="000000" w:themeColor="text1"/>
          <w:sz w:val="22"/>
          <w:szCs w:val="22"/>
        </w:rPr>
        <w:t>–</w:t>
      </w:r>
      <w:r w:rsidRPr="00A92A99">
        <w:rPr>
          <w:rFonts w:ascii="Arial" w:hAnsi="Arial"/>
          <w:color w:val="000000" w:themeColor="text1"/>
          <w:sz w:val="22"/>
          <w:szCs w:val="22"/>
        </w:rPr>
        <w:t xml:space="preserve"> erhältlich.</w:t>
      </w:r>
    </w:p>
    <w:p w14:paraId="68D26395" w14:textId="77777777" w:rsidR="00A92A99" w:rsidRPr="00A92A99" w:rsidRDefault="00A92A99" w:rsidP="00A92A99">
      <w:pPr>
        <w:rPr>
          <w:rFonts w:ascii="Arial" w:hAnsi="Arial"/>
          <w:color w:val="000000" w:themeColor="text1"/>
          <w:sz w:val="22"/>
          <w:szCs w:val="22"/>
        </w:rPr>
      </w:pPr>
    </w:p>
    <w:p w14:paraId="6A432D0F" w14:textId="77777777" w:rsidR="00A92A99" w:rsidRPr="00A92A99" w:rsidRDefault="005B2CFA" w:rsidP="00A92A99">
      <w:pPr>
        <w:rPr>
          <w:rFonts w:ascii="Arial" w:hAnsi="Arial"/>
          <w:b/>
          <w:color w:val="000000" w:themeColor="text1"/>
          <w:sz w:val="22"/>
          <w:szCs w:val="22"/>
        </w:rPr>
      </w:pPr>
      <w:r>
        <w:rPr>
          <w:rFonts w:ascii="Arial" w:hAnsi="Arial"/>
          <w:b/>
          <w:color w:val="000000" w:themeColor="text1"/>
          <w:sz w:val="22"/>
          <w:szCs w:val="22"/>
        </w:rPr>
        <w:t xml:space="preserve">Einzigartige </w:t>
      </w:r>
      <w:r w:rsidR="00A92A99" w:rsidRPr="00A92A99">
        <w:rPr>
          <w:rFonts w:ascii="Arial" w:hAnsi="Arial"/>
          <w:b/>
          <w:color w:val="000000" w:themeColor="text1"/>
          <w:sz w:val="22"/>
          <w:szCs w:val="22"/>
        </w:rPr>
        <w:t>Produkteigenschaften</w:t>
      </w:r>
    </w:p>
    <w:p w14:paraId="2E2481CD" w14:textId="77777777" w:rsidR="00A92A99" w:rsidRPr="00A92A99" w:rsidRDefault="00CF6E93" w:rsidP="00A92A99">
      <w:pPr>
        <w:rPr>
          <w:rFonts w:ascii="Arial" w:hAnsi="Arial"/>
          <w:color w:val="000000" w:themeColor="text1"/>
          <w:sz w:val="22"/>
          <w:szCs w:val="22"/>
        </w:rPr>
      </w:pPr>
      <w:r>
        <w:rPr>
          <w:rFonts w:ascii="Arial" w:hAnsi="Arial"/>
          <w:color w:val="000000" w:themeColor="text1"/>
          <w:sz w:val="22"/>
          <w:szCs w:val="22"/>
        </w:rPr>
        <w:t>Die</w:t>
      </w:r>
      <w:r w:rsidR="00A92A99" w:rsidRPr="00A92A99">
        <w:rPr>
          <w:rFonts w:ascii="Arial" w:hAnsi="Arial"/>
          <w:color w:val="000000" w:themeColor="text1"/>
          <w:sz w:val="22"/>
          <w:szCs w:val="22"/>
        </w:rPr>
        <w:t xml:space="preserve"> Produkte von </w:t>
      </w:r>
      <w:proofErr w:type="spellStart"/>
      <w:r w:rsidR="00A92A99" w:rsidRPr="00A92A99">
        <w:rPr>
          <w:rFonts w:ascii="Arial" w:hAnsi="Arial"/>
          <w:color w:val="000000" w:themeColor="text1"/>
          <w:sz w:val="22"/>
          <w:szCs w:val="22"/>
        </w:rPr>
        <w:t>Getzner</w:t>
      </w:r>
      <w:proofErr w:type="spellEnd"/>
      <w:r w:rsidR="00A92A99" w:rsidRPr="00A92A99">
        <w:rPr>
          <w:rFonts w:ascii="Arial" w:hAnsi="Arial"/>
          <w:color w:val="000000" w:themeColor="text1"/>
          <w:sz w:val="22"/>
          <w:szCs w:val="22"/>
        </w:rPr>
        <w:t xml:space="preserve"> </w:t>
      </w:r>
      <w:r w:rsidR="00727859">
        <w:rPr>
          <w:rFonts w:ascii="Arial" w:hAnsi="Arial"/>
          <w:color w:val="000000" w:themeColor="text1"/>
          <w:sz w:val="22"/>
          <w:szCs w:val="22"/>
        </w:rPr>
        <w:t>beanspruchen mehrere</w:t>
      </w:r>
      <w:r>
        <w:rPr>
          <w:rFonts w:ascii="Arial" w:hAnsi="Arial"/>
          <w:color w:val="000000" w:themeColor="text1"/>
          <w:sz w:val="22"/>
          <w:szCs w:val="22"/>
        </w:rPr>
        <w:t xml:space="preserve"> Vorteile</w:t>
      </w:r>
      <w:r w:rsidR="00727859">
        <w:rPr>
          <w:rFonts w:ascii="Arial" w:hAnsi="Arial"/>
          <w:color w:val="000000" w:themeColor="text1"/>
          <w:sz w:val="22"/>
          <w:szCs w:val="22"/>
        </w:rPr>
        <w:t xml:space="preserve"> für sich</w:t>
      </w:r>
      <w:r>
        <w:rPr>
          <w:rFonts w:ascii="Arial" w:hAnsi="Arial"/>
          <w:color w:val="000000" w:themeColor="text1"/>
          <w:sz w:val="22"/>
          <w:szCs w:val="22"/>
        </w:rPr>
        <w:t>:</w:t>
      </w:r>
      <w:r w:rsidR="00A92A99" w:rsidRPr="00A92A99">
        <w:rPr>
          <w:rFonts w:ascii="Arial" w:hAnsi="Arial"/>
          <w:color w:val="000000" w:themeColor="text1"/>
          <w:sz w:val="22"/>
          <w:szCs w:val="22"/>
        </w:rPr>
        <w:t xml:space="preserve"> </w:t>
      </w:r>
      <w:r w:rsidR="00727859">
        <w:rPr>
          <w:rFonts w:ascii="Arial" w:hAnsi="Arial"/>
          <w:color w:val="000000" w:themeColor="text1"/>
          <w:sz w:val="22"/>
          <w:szCs w:val="22"/>
        </w:rPr>
        <w:t>„</w:t>
      </w:r>
      <w:r w:rsidR="00A92A99" w:rsidRPr="00A92A99">
        <w:rPr>
          <w:rFonts w:ascii="Arial" w:hAnsi="Arial"/>
          <w:color w:val="000000" w:themeColor="text1"/>
          <w:sz w:val="22"/>
          <w:szCs w:val="22"/>
        </w:rPr>
        <w:t>Sie sind langlebig und wartungsfrei über Jahrzehnte, einfach einzubauen oder nachzurüsten und erhalten den Gebäudewert, da die Bausubstanz durch abgedämpfte Stöße von Hantelgewichten weniger belastet wird</w:t>
      </w:r>
      <w:r w:rsidR="00727859">
        <w:rPr>
          <w:rFonts w:ascii="Arial" w:hAnsi="Arial"/>
          <w:color w:val="000000" w:themeColor="text1"/>
          <w:sz w:val="22"/>
          <w:szCs w:val="22"/>
        </w:rPr>
        <w:t xml:space="preserve">“, so </w:t>
      </w:r>
      <w:r w:rsidR="00727859" w:rsidRPr="00A92A99">
        <w:rPr>
          <w:rFonts w:ascii="Arial" w:hAnsi="Arial"/>
          <w:color w:val="000000" w:themeColor="text1"/>
          <w:sz w:val="22"/>
          <w:szCs w:val="22"/>
        </w:rPr>
        <w:t>Roger Höfle</w:t>
      </w:r>
      <w:r w:rsidR="00A92A99" w:rsidRPr="00A92A99">
        <w:rPr>
          <w:rFonts w:ascii="Arial" w:hAnsi="Arial"/>
          <w:color w:val="000000" w:themeColor="text1"/>
          <w:sz w:val="22"/>
          <w:szCs w:val="22"/>
        </w:rPr>
        <w:t xml:space="preserve">. Zudem sind </w:t>
      </w:r>
      <w:r w:rsidR="005B2CFA">
        <w:rPr>
          <w:rFonts w:ascii="Arial" w:hAnsi="Arial"/>
          <w:color w:val="000000" w:themeColor="text1"/>
          <w:sz w:val="22"/>
          <w:szCs w:val="22"/>
        </w:rPr>
        <w:t>Produkte</w:t>
      </w:r>
      <w:r w:rsidR="00727859" w:rsidRPr="00A92A99">
        <w:rPr>
          <w:rFonts w:ascii="Arial" w:hAnsi="Arial"/>
          <w:color w:val="000000" w:themeColor="text1"/>
          <w:sz w:val="22"/>
          <w:szCs w:val="22"/>
        </w:rPr>
        <w:t xml:space="preserve"> </w:t>
      </w:r>
      <w:r w:rsidR="00A92A99" w:rsidRPr="00A92A99">
        <w:rPr>
          <w:rFonts w:ascii="Arial" w:hAnsi="Arial"/>
          <w:color w:val="000000" w:themeColor="text1"/>
          <w:sz w:val="22"/>
          <w:szCs w:val="22"/>
        </w:rPr>
        <w:t>frei von Lösungsmitteln und Weichmachern und somit für den Einsatz in gesundheitssensiblen Bereichen</w:t>
      </w:r>
      <w:r w:rsidR="002C529C">
        <w:rPr>
          <w:rFonts w:ascii="Arial" w:hAnsi="Arial"/>
          <w:color w:val="000000" w:themeColor="text1"/>
          <w:sz w:val="22"/>
          <w:szCs w:val="22"/>
        </w:rPr>
        <w:t xml:space="preserve"> geeignet</w:t>
      </w:r>
      <w:r w:rsidR="00A92A99" w:rsidRPr="00A92A99">
        <w:rPr>
          <w:rFonts w:ascii="Arial" w:hAnsi="Arial"/>
          <w:color w:val="000000" w:themeColor="text1"/>
          <w:sz w:val="22"/>
          <w:szCs w:val="22"/>
        </w:rPr>
        <w:t xml:space="preserve">. </w:t>
      </w:r>
      <w:r w:rsidR="00A92A99">
        <w:rPr>
          <w:rFonts w:ascii="Arial" w:hAnsi="Arial"/>
          <w:color w:val="000000" w:themeColor="text1"/>
          <w:sz w:val="22"/>
          <w:szCs w:val="22"/>
        </w:rPr>
        <w:t>„</w:t>
      </w:r>
      <w:r w:rsidR="00A92A99" w:rsidRPr="00A92A99">
        <w:rPr>
          <w:rFonts w:ascii="Arial" w:hAnsi="Arial"/>
          <w:color w:val="000000" w:themeColor="text1"/>
          <w:sz w:val="22"/>
          <w:szCs w:val="22"/>
        </w:rPr>
        <w:t xml:space="preserve">Betreiber von Fitness-Studios profitieren vom Einbau von g-fit. </w:t>
      </w:r>
      <w:r w:rsidR="00727859">
        <w:rPr>
          <w:rFonts w:ascii="Arial" w:hAnsi="Arial"/>
          <w:color w:val="000000" w:themeColor="text1"/>
          <w:sz w:val="22"/>
          <w:szCs w:val="22"/>
        </w:rPr>
        <w:t xml:space="preserve">Die </w:t>
      </w:r>
      <w:r w:rsidR="00A92A99" w:rsidRPr="00A92A99">
        <w:rPr>
          <w:rFonts w:ascii="Arial" w:hAnsi="Arial"/>
          <w:color w:val="000000" w:themeColor="text1"/>
          <w:sz w:val="22"/>
          <w:szCs w:val="22"/>
        </w:rPr>
        <w:t>Nutzungszeiten werden nicht mehr durch Mietbestimmungen beschränkt und das Nachbarschaftsverhältnis verbessert sich deutlich</w:t>
      </w:r>
      <w:r w:rsidR="00727859">
        <w:rPr>
          <w:rFonts w:ascii="Arial" w:hAnsi="Arial"/>
          <w:color w:val="000000" w:themeColor="text1"/>
          <w:sz w:val="22"/>
          <w:szCs w:val="22"/>
        </w:rPr>
        <w:t>“</w:t>
      </w:r>
      <w:r w:rsidR="00727859" w:rsidRPr="00A92A99">
        <w:rPr>
          <w:rFonts w:ascii="Arial" w:hAnsi="Arial"/>
          <w:color w:val="000000" w:themeColor="text1"/>
          <w:sz w:val="22"/>
          <w:szCs w:val="22"/>
        </w:rPr>
        <w:t>, ist Roger Höfle</w:t>
      </w:r>
      <w:r w:rsidR="00727859">
        <w:rPr>
          <w:rFonts w:ascii="Arial" w:hAnsi="Arial"/>
          <w:color w:val="000000" w:themeColor="text1"/>
          <w:sz w:val="22"/>
          <w:szCs w:val="22"/>
        </w:rPr>
        <w:t xml:space="preserve"> </w:t>
      </w:r>
      <w:r w:rsidR="00727859" w:rsidRPr="00A92A99">
        <w:rPr>
          <w:rFonts w:ascii="Arial" w:hAnsi="Arial"/>
          <w:color w:val="000000" w:themeColor="text1"/>
          <w:sz w:val="22"/>
          <w:szCs w:val="22"/>
        </w:rPr>
        <w:t>überzeugt</w:t>
      </w:r>
      <w:r w:rsidR="00727859">
        <w:rPr>
          <w:rFonts w:ascii="Arial" w:hAnsi="Arial"/>
          <w:color w:val="000000" w:themeColor="text1"/>
          <w:sz w:val="22"/>
          <w:szCs w:val="22"/>
        </w:rPr>
        <w:t>.</w:t>
      </w:r>
    </w:p>
    <w:p w14:paraId="499457C9" w14:textId="77777777" w:rsidR="00A92A99" w:rsidRPr="00A92A99" w:rsidRDefault="00A92A99" w:rsidP="00A92A99">
      <w:pPr>
        <w:rPr>
          <w:rFonts w:ascii="Arial" w:hAnsi="Arial"/>
          <w:color w:val="000000" w:themeColor="text1"/>
          <w:sz w:val="22"/>
          <w:szCs w:val="22"/>
        </w:rPr>
      </w:pPr>
    </w:p>
    <w:p w14:paraId="5AF88A57" w14:textId="77777777" w:rsidR="00A92A99" w:rsidRPr="00A92A99" w:rsidRDefault="00B45E31" w:rsidP="00A92A99">
      <w:pPr>
        <w:rPr>
          <w:rFonts w:ascii="Arial" w:hAnsi="Arial"/>
          <w:b/>
          <w:color w:val="000000" w:themeColor="text1"/>
          <w:sz w:val="22"/>
          <w:szCs w:val="22"/>
        </w:rPr>
      </w:pPr>
      <w:r>
        <w:rPr>
          <w:rFonts w:ascii="Arial" w:hAnsi="Arial"/>
          <w:b/>
          <w:color w:val="000000" w:themeColor="text1"/>
          <w:sz w:val="22"/>
          <w:szCs w:val="22"/>
        </w:rPr>
        <w:t>Referenzprojekt Dubai</w:t>
      </w:r>
    </w:p>
    <w:p w14:paraId="0BE02106" w14:textId="10BF3C54" w:rsidR="00A92A99" w:rsidRDefault="00A92A99" w:rsidP="00A92A99">
      <w:pPr>
        <w:rPr>
          <w:rFonts w:ascii="Arial" w:hAnsi="Arial"/>
          <w:color w:val="000000" w:themeColor="text1"/>
          <w:sz w:val="22"/>
          <w:szCs w:val="22"/>
        </w:rPr>
      </w:pPr>
      <w:r w:rsidRPr="00A92A99">
        <w:rPr>
          <w:rFonts w:ascii="Arial" w:hAnsi="Arial"/>
          <w:color w:val="000000" w:themeColor="text1"/>
          <w:sz w:val="22"/>
          <w:szCs w:val="22"/>
        </w:rPr>
        <w:t xml:space="preserve">Dies bestätigte sich bei bereits realisierten Projekten. </w:t>
      </w:r>
      <w:proofErr w:type="gramStart"/>
      <w:r w:rsidRPr="00A92A99">
        <w:rPr>
          <w:rFonts w:ascii="Arial" w:hAnsi="Arial"/>
          <w:color w:val="000000" w:themeColor="text1"/>
          <w:sz w:val="22"/>
          <w:szCs w:val="22"/>
        </w:rPr>
        <w:t>Beim</w:t>
      </w:r>
      <w:proofErr w:type="gramEnd"/>
      <w:r w:rsidRPr="00A92A99">
        <w:rPr>
          <w:rFonts w:ascii="Arial" w:hAnsi="Arial"/>
          <w:color w:val="000000" w:themeColor="text1"/>
          <w:sz w:val="22"/>
          <w:szCs w:val="22"/>
        </w:rPr>
        <w:t xml:space="preserve"> City </w:t>
      </w:r>
      <w:proofErr w:type="spellStart"/>
      <w:r w:rsidRPr="00A92A99">
        <w:rPr>
          <w:rFonts w:ascii="Arial" w:hAnsi="Arial"/>
          <w:color w:val="000000" w:themeColor="text1"/>
          <w:sz w:val="22"/>
          <w:szCs w:val="22"/>
        </w:rPr>
        <w:t>Walk</w:t>
      </w:r>
      <w:proofErr w:type="spellEnd"/>
      <w:r w:rsidRPr="00A92A99">
        <w:rPr>
          <w:rFonts w:ascii="Arial" w:hAnsi="Arial"/>
          <w:color w:val="000000" w:themeColor="text1"/>
          <w:sz w:val="22"/>
          <w:szCs w:val="22"/>
        </w:rPr>
        <w:t xml:space="preserve">, einem Wohn- und Geschäftsprojekt in Dubai, beschwerten sich Mieter von Wohnungen über den Lärm aus einem darüber liegenden Fitness-Studio. </w:t>
      </w:r>
      <w:r w:rsidR="002C529C">
        <w:rPr>
          <w:rFonts w:ascii="Arial" w:hAnsi="Arial"/>
          <w:color w:val="000000" w:themeColor="text1"/>
          <w:sz w:val="22"/>
          <w:szCs w:val="22"/>
        </w:rPr>
        <w:t>„</w:t>
      </w:r>
      <w:r w:rsidRPr="00A92A99">
        <w:rPr>
          <w:rFonts w:ascii="Arial" w:hAnsi="Arial"/>
          <w:color w:val="000000" w:themeColor="text1"/>
          <w:sz w:val="22"/>
          <w:szCs w:val="22"/>
        </w:rPr>
        <w:t>Tatsächlich konnten wir schon bei relativ kleinen Gewichten Lärmspitzen von 71 dB(A) messen</w:t>
      </w:r>
      <w:r w:rsidR="002C529C">
        <w:rPr>
          <w:rFonts w:ascii="Arial" w:hAnsi="Arial"/>
          <w:color w:val="000000" w:themeColor="text1"/>
          <w:sz w:val="22"/>
          <w:szCs w:val="22"/>
        </w:rPr>
        <w:t>“</w:t>
      </w:r>
      <w:r w:rsidRPr="00A92A99">
        <w:rPr>
          <w:rFonts w:ascii="Arial" w:hAnsi="Arial"/>
          <w:color w:val="000000" w:themeColor="text1"/>
          <w:sz w:val="22"/>
          <w:szCs w:val="22"/>
        </w:rPr>
        <w:t xml:space="preserve">, erzählt Mina Mamdouh, Senior Project Engineer von ASGC. </w:t>
      </w:r>
      <w:r>
        <w:rPr>
          <w:rFonts w:ascii="Arial" w:hAnsi="Arial"/>
          <w:color w:val="000000" w:themeColor="text1"/>
          <w:sz w:val="22"/>
          <w:szCs w:val="22"/>
        </w:rPr>
        <w:t>„</w:t>
      </w:r>
      <w:r w:rsidRPr="00A92A99">
        <w:rPr>
          <w:rFonts w:ascii="Arial" w:hAnsi="Arial"/>
          <w:color w:val="000000" w:themeColor="text1"/>
          <w:sz w:val="22"/>
          <w:szCs w:val="22"/>
        </w:rPr>
        <w:t>Nach dem Einbau der g-fit-Lösung erreichten wir beim gleichen Versuch nur noch 45 dB(A), was klar unterhalb der vorgegebenen Grenzwerte liegt. Wir sind froh, dass wir mit g-fit eine gute Lösung für unsere Nachbarn gefunden haben.</w:t>
      </w:r>
      <w:r>
        <w:rPr>
          <w:rFonts w:ascii="Arial" w:hAnsi="Arial"/>
          <w:color w:val="000000" w:themeColor="text1"/>
          <w:sz w:val="22"/>
          <w:szCs w:val="22"/>
        </w:rPr>
        <w:t>“</w:t>
      </w:r>
    </w:p>
    <w:p w14:paraId="305F887F" w14:textId="77777777" w:rsidR="005B2CFA" w:rsidRPr="00A92A99" w:rsidRDefault="005B2CFA" w:rsidP="00A92A99">
      <w:pPr>
        <w:rPr>
          <w:rFonts w:ascii="Arial" w:hAnsi="Arial"/>
          <w:color w:val="000000" w:themeColor="text1"/>
          <w:sz w:val="22"/>
          <w:szCs w:val="22"/>
        </w:rPr>
      </w:pPr>
    </w:p>
    <w:p w14:paraId="5C043525" w14:textId="77777777" w:rsidR="00CF6E93" w:rsidRPr="00304944" w:rsidRDefault="00CF6E93" w:rsidP="00CF6E93">
      <w:pPr>
        <w:rPr>
          <w:rFonts w:ascii="Arial" w:hAnsi="Arial"/>
          <w:color w:val="000000" w:themeColor="text1"/>
          <w:sz w:val="22"/>
          <w:szCs w:val="22"/>
        </w:rPr>
      </w:pPr>
    </w:p>
    <w:p w14:paraId="2877B172" w14:textId="77777777" w:rsidR="00601A62" w:rsidRDefault="00E8608F" w:rsidP="00E8608F">
      <w:pPr>
        <w:rPr>
          <w:rFonts w:ascii="Arial" w:hAnsi="Arial"/>
          <w:i/>
          <w:sz w:val="22"/>
          <w:szCs w:val="22"/>
        </w:rPr>
      </w:pPr>
      <w:r w:rsidRPr="00601A62">
        <w:rPr>
          <w:rFonts w:ascii="Arial" w:hAnsi="Arial"/>
          <w:b/>
          <w:sz w:val="22"/>
          <w:szCs w:val="22"/>
        </w:rPr>
        <w:t>Tweet-Vorschla</w:t>
      </w:r>
      <w:r w:rsidRPr="00304944">
        <w:rPr>
          <w:rFonts w:ascii="Arial" w:hAnsi="Arial"/>
          <w:b/>
          <w:sz w:val="22"/>
          <w:szCs w:val="22"/>
        </w:rPr>
        <w:t>g:</w:t>
      </w:r>
      <w:r w:rsidR="00601A62" w:rsidRPr="00304944">
        <w:rPr>
          <w:rFonts w:ascii="Arial" w:hAnsi="Arial"/>
          <w:sz w:val="22"/>
          <w:szCs w:val="22"/>
        </w:rPr>
        <w:t xml:space="preserve"> </w:t>
      </w:r>
      <w:proofErr w:type="spellStart"/>
      <w:r w:rsidR="00CF6E93">
        <w:rPr>
          <w:rFonts w:ascii="Arial" w:hAnsi="Arial"/>
          <w:sz w:val="22"/>
          <w:szCs w:val="22"/>
        </w:rPr>
        <w:t>Getzner</w:t>
      </w:r>
      <w:proofErr w:type="spellEnd"/>
      <w:r w:rsidR="00CF6E93">
        <w:rPr>
          <w:rFonts w:ascii="Arial" w:hAnsi="Arial"/>
          <w:sz w:val="22"/>
          <w:szCs w:val="22"/>
        </w:rPr>
        <w:t xml:space="preserve"> lanciert mit g-fit eine neue Produktreihe für Fitness-Studios #</w:t>
      </w:r>
      <w:proofErr w:type="spellStart"/>
      <w:r w:rsidR="00CF6E93">
        <w:rPr>
          <w:rFonts w:ascii="Arial" w:hAnsi="Arial"/>
          <w:sz w:val="22"/>
          <w:szCs w:val="22"/>
        </w:rPr>
        <w:t>Getzner</w:t>
      </w:r>
      <w:proofErr w:type="spellEnd"/>
      <w:r w:rsidR="00CF6E93">
        <w:rPr>
          <w:rFonts w:ascii="Arial" w:hAnsi="Arial"/>
          <w:sz w:val="22"/>
          <w:szCs w:val="22"/>
        </w:rPr>
        <w:t xml:space="preserve"> #Schwingungsschutz #</w:t>
      </w:r>
      <w:proofErr w:type="spellStart"/>
      <w:r w:rsidR="00CF6E93">
        <w:rPr>
          <w:rFonts w:ascii="Arial" w:hAnsi="Arial"/>
          <w:sz w:val="22"/>
          <w:szCs w:val="22"/>
        </w:rPr>
        <w:t>GymLife</w:t>
      </w:r>
      <w:proofErr w:type="spellEnd"/>
      <w:r w:rsidR="00CF6E93">
        <w:rPr>
          <w:rFonts w:ascii="Arial" w:hAnsi="Arial"/>
          <w:sz w:val="22"/>
          <w:szCs w:val="22"/>
        </w:rPr>
        <w:t xml:space="preserve"> #</w:t>
      </w:r>
      <w:proofErr w:type="spellStart"/>
      <w:r w:rsidR="00CF6E93">
        <w:rPr>
          <w:rFonts w:ascii="Arial" w:hAnsi="Arial"/>
          <w:sz w:val="22"/>
          <w:szCs w:val="22"/>
        </w:rPr>
        <w:t>TrainHard</w:t>
      </w:r>
      <w:proofErr w:type="spellEnd"/>
    </w:p>
    <w:p w14:paraId="12DF3690" w14:textId="77777777" w:rsidR="00D10503" w:rsidRDefault="00D10503" w:rsidP="00BC5E52">
      <w:pPr>
        <w:rPr>
          <w:rFonts w:ascii="Arial" w:hAnsi="Arial"/>
          <w:b/>
          <w:color w:val="FF0000"/>
          <w:sz w:val="22"/>
          <w:szCs w:val="22"/>
        </w:rPr>
      </w:pPr>
    </w:p>
    <w:p w14:paraId="183CE51E" w14:textId="77777777" w:rsidR="00304944" w:rsidRPr="005446B7" w:rsidRDefault="00D10503" w:rsidP="00BC5E52">
      <w:pPr>
        <w:rPr>
          <w:rFonts w:eastAsia="Times New Roman"/>
          <w:lang w:val="de-AT"/>
        </w:rPr>
      </w:pPr>
      <w:r w:rsidRPr="00601A62">
        <w:rPr>
          <w:rFonts w:ascii="Arial" w:hAnsi="Arial"/>
          <w:b/>
          <w:sz w:val="22"/>
          <w:szCs w:val="22"/>
        </w:rPr>
        <w:t>B</w:t>
      </w:r>
      <w:r w:rsidR="00BC5E52" w:rsidRPr="00601A62">
        <w:rPr>
          <w:rFonts w:ascii="Arial" w:hAnsi="Arial"/>
          <w:b/>
          <w:sz w:val="22"/>
          <w:szCs w:val="22"/>
        </w:rPr>
        <w:t>ild</w:t>
      </w:r>
      <w:r w:rsidR="00CE148D">
        <w:rPr>
          <w:rFonts w:ascii="Arial" w:hAnsi="Arial"/>
          <w:b/>
          <w:sz w:val="22"/>
          <w:szCs w:val="22"/>
        </w:rPr>
        <w:t xml:space="preserve"> 1</w:t>
      </w:r>
      <w:r w:rsidR="00BC5E52" w:rsidRPr="00601A62">
        <w:rPr>
          <w:rFonts w:ascii="Arial" w:hAnsi="Arial"/>
          <w:b/>
          <w:sz w:val="22"/>
          <w:szCs w:val="22"/>
        </w:rPr>
        <w:t xml:space="preserve">: </w:t>
      </w:r>
      <w:r w:rsidR="00CF6E93">
        <w:rPr>
          <w:rFonts w:ascii="Arial" w:hAnsi="Arial"/>
          <w:b/>
          <w:sz w:val="22"/>
          <w:szCs w:val="22"/>
        </w:rPr>
        <w:t xml:space="preserve">g-fit </w:t>
      </w:r>
      <w:proofErr w:type="spellStart"/>
      <w:r w:rsidR="00CF6E93">
        <w:rPr>
          <w:rFonts w:ascii="Arial" w:hAnsi="Arial"/>
          <w:b/>
          <w:sz w:val="22"/>
          <w:szCs w:val="22"/>
        </w:rPr>
        <w:t>Gear</w:t>
      </w:r>
      <w:proofErr w:type="spellEnd"/>
      <w:r w:rsidR="00CF6E93">
        <w:rPr>
          <w:rFonts w:ascii="Arial" w:hAnsi="Arial"/>
          <w:b/>
          <w:sz w:val="22"/>
          <w:szCs w:val="22"/>
        </w:rPr>
        <w:t xml:space="preserve"> T300</w:t>
      </w:r>
    </w:p>
    <w:p w14:paraId="732E6937" w14:textId="77777777" w:rsidR="00BC5E52" w:rsidRPr="00601A62" w:rsidRDefault="00BC5E52" w:rsidP="00BC5E52">
      <w:pPr>
        <w:rPr>
          <w:rFonts w:ascii="Arial" w:hAnsi="Arial" w:cs="Arial"/>
          <w:b/>
          <w:sz w:val="22"/>
          <w:szCs w:val="22"/>
        </w:rPr>
      </w:pPr>
      <w:r w:rsidRPr="00601A62">
        <w:rPr>
          <w:rFonts w:ascii="Arial" w:hAnsi="Arial" w:cs="Arial"/>
          <w:b/>
          <w:sz w:val="22"/>
          <w:szCs w:val="22"/>
        </w:rPr>
        <w:t>Bildunterschrift</w:t>
      </w:r>
      <w:r w:rsidR="005C1293">
        <w:rPr>
          <w:rFonts w:ascii="Arial" w:hAnsi="Arial" w:cs="Arial"/>
          <w:b/>
          <w:sz w:val="22"/>
          <w:szCs w:val="22"/>
        </w:rPr>
        <w:t xml:space="preserve"> 1</w:t>
      </w:r>
      <w:r w:rsidRPr="00601A62">
        <w:rPr>
          <w:rFonts w:ascii="Arial" w:hAnsi="Arial" w:cs="Arial"/>
          <w:sz w:val="22"/>
          <w:szCs w:val="22"/>
        </w:rPr>
        <w:t xml:space="preserve">: </w:t>
      </w:r>
      <w:r w:rsidR="00CF6E93">
        <w:rPr>
          <w:rFonts w:ascii="Arial" w:hAnsi="Arial" w:cs="Arial"/>
          <w:sz w:val="22"/>
          <w:szCs w:val="22"/>
        </w:rPr>
        <w:t xml:space="preserve">g-fit Produkte lassen sich in den Boden einbauen oder </w:t>
      </w:r>
      <w:r w:rsidR="007E13D3">
        <w:rPr>
          <w:rFonts w:ascii="Arial" w:hAnsi="Arial" w:cs="Arial"/>
          <w:sz w:val="22"/>
          <w:szCs w:val="22"/>
        </w:rPr>
        <w:t>an</w:t>
      </w:r>
      <w:r w:rsidR="00CF6E93">
        <w:rPr>
          <w:rFonts w:ascii="Arial" w:hAnsi="Arial" w:cs="Arial"/>
          <w:sz w:val="22"/>
          <w:szCs w:val="22"/>
        </w:rPr>
        <w:t xml:space="preserve"> Geräte</w:t>
      </w:r>
      <w:r w:rsidR="007E13D3">
        <w:rPr>
          <w:rFonts w:ascii="Arial" w:hAnsi="Arial" w:cs="Arial"/>
          <w:sz w:val="22"/>
          <w:szCs w:val="22"/>
        </w:rPr>
        <w:t>n</w:t>
      </w:r>
      <w:r w:rsidR="00CF6E93">
        <w:rPr>
          <w:rFonts w:ascii="Arial" w:hAnsi="Arial" w:cs="Arial"/>
          <w:sz w:val="22"/>
          <w:szCs w:val="22"/>
        </w:rPr>
        <w:t xml:space="preserve"> – wie etwa </w:t>
      </w:r>
      <w:r w:rsidR="005B2CFA">
        <w:rPr>
          <w:rFonts w:ascii="Arial" w:hAnsi="Arial" w:cs="Arial"/>
          <w:sz w:val="22"/>
          <w:szCs w:val="22"/>
        </w:rPr>
        <w:t xml:space="preserve">Laufbänder </w:t>
      </w:r>
      <w:r w:rsidR="00CF6E93">
        <w:rPr>
          <w:rFonts w:ascii="Arial" w:hAnsi="Arial" w:cs="Arial"/>
          <w:sz w:val="22"/>
          <w:szCs w:val="22"/>
        </w:rPr>
        <w:t>– nachrüsten und individuell anpassen</w:t>
      </w:r>
    </w:p>
    <w:p w14:paraId="56876175" w14:textId="77777777" w:rsidR="00BC5E52" w:rsidRDefault="00BC5E52" w:rsidP="00BC5E52">
      <w:pPr>
        <w:rPr>
          <w:rFonts w:ascii="Arial" w:hAnsi="Arial"/>
          <w:sz w:val="22"/>
          <w:szCs w:val="22"/>
        </w:rPr>
      </w:pPr>
      <w:r w:rsidRPr="00601A62">
        <w:rPr>
          <w:rFonts w:ascii="Arial" w:hAnsi="Arial" w:cs="Arial"/>
          <w:b/>
          <w:sz w:val="22"/>
          <w:szCs w:val="22"/>
        </w:rPr>
        <w:t>Bildquelle</w:t>
      </w:r>
      <w:r w:rsidR="005C1293">
        <w:rPr>
          <w:rFonts w:ascii="Arial" w:hAnsi="Arial" w:cs="Arial"/>
          <w:b/>
          <w:sz w:val="22"/>
          <w:szCs w:val="22"/>
        </w:rPr>
        <w:t xml:space="preserve"> 1</w:t>
      </w:r>
      <w:r w:rsidRPr="00601A62">
        <w:rPr>
          <w:rFonts w:ascii="Arial" w:hAnsi="Arial" w:cs="Arial"/>
          <w:sz w:val="22"/>
          <w:szCs w:val="22"/>
        </w:rPr>
        <w:t xml:space="preserve">: </w:t>
      </w:r>
      <w:proofErr w:type="spellStart"/>
      <w:r w:rsidR="00CF6E93">
        <w:rPr>
          <w:rFonts w:ascii="Arial" w:hAnsi="Arial" w:cs="Arial"/>
          <w:sz w:val="22"/>
          <w:szCs w:val="22"/>
        </w:rPr>
        <w:t>Getzner</w:t>
      </w:r>
      <w:proofErr w:type="spellEnd"/>
      <w:r w:rsidR="00CF6E93">
        <w:rPr>
          <w:rFonts w:ascii="Arial" w:hAnsi="Arial" w:cs="Arial"/>
          <w:sz w:val="22"/>
          <w:szCs w:val="22"/>
        </w:rPr>
        <w:t xml:space="preserve"> Werkstoffe, Veröffentlichung honorarfrei</w:t>
      </w:r>
    </w:p>
    <w:p w14:paraId="22B2B6B9" w14:textId="77777777" w:rsidR="00CE148D" w:rsidRDefault="00CE148D" w:rsidP="00BC5E52">
      <w:pPr>
        <w:rPr>
          <w:rFonts w:ascii="Arial" w:hAnsi="Arial"/>
          <w:sz w:val="22"/>
          <w:szCs w:val="22"/>
        </w:rPr>
      </w:pPr>
    </w:p>
    <w:p w14:paraId="3D189C4B" w14:textId="77777777" w:rsidR="00CF6E93" w:rsidRPr="005446B7" w:rsidRDefault="00CF6E93" w:rsidP="00CF6E93">
      <w:pPr>
        <w:rPr>
          <w:rFonts w:eastAsia="Times New Roman"/>
          <w:lang w:val="de-AT"/>
        </w:rPr>
      </w:pPr>
      <w:r w:rsidRPr="00601A62">
        <w:rPr>
          <w:rFonts w:ascii="Arial" w:hAnsi="Arial"/>
          <w:b/>
          <w:sz w:val="22"/>
          <w:szCs w:val="22"/>
        </w:rPr>
        <w:t>Bild</w:t>
      </w:r>
      <w:r>
        <w:rPr>
          <w:rFonts w:ascii="Arial" w:hAnsi="Arial"/>
          <w:b/>
          <w:sz w:val="22"/>
          <w:szCs w:val="22"/>
        </w:rPr>
        <w:t xml:space="preserve"> 2</w:t>
      </w:r>
      <w:r w:rsidRPr="00601A62">
        <w:rPr>
          <w:rFonts w:ascii="Arial" w:hAnsi="Arial"/>
          <w:b/>
          <w:sz w:val="22"/>
          <w:szCs w:val="22"/>
        </w:rPr>
        <w:t xml:space="preserve">: </w:t>
      </w:r>
      <w:r>
        <w:rPr>
          <w:rFonts w:ascii="Arial" w:hAnsi="Arial"/>
          <w:b/>
          <w:sz w:val="22"/>
          <w:szCs w:val="22"/>
        </w:rPr>
        <w:t>g-fit Impact</w:t>
      </w:r>
    </w:p>
    <w:p w14:paraId="7430AEDA" w14:textId="77777777" w:rsidR="00CF6E93" w:rsidRPr="00601A62" w:rsidRDefault="00CF6E93" w:rsidP="00CF6E93">
      <w:pPr>
        <w:rPr>
          <w:rFonts w:ascii="Arial" w:hAnsi="Arial" w:cs="Arial"/>
          <w:b/>
          <w:sz w:val="22"/>
          <w:szCs w:val="22"/>
        </w:rPr>
      </w:pPr>
      <w:r w:rsidRPr="00601A62">
        <w:rPr>
          <w:rFonts w:ascii="Arial" w:hAnsi="Arial" w:cs="Arial"/>
          <w:b/>
          <w:sz w:val="22"/>
          <w:szCs w:val="22"/>
        </w:rPr>
        <w:t>Bildunterschrift</w:t>
      </w:r>
      <w:r>
        <w:rPr>
          <w:rFonts w:ascii="Arial" w:hAnsi="Arial" w:cs="Arial"/>
          <w:b/>
          <w:sz w:val="22"/>
          <w:szCs w:val="22"/>
        </w:rPr>
        <w:t xml:space="preserve"> 2</w:t>
      </w:r>
      <w:r w:rsidRPr="00601A62">
        <w:rPr>
          <w:rFonts w:ascii="Arial" w:hAnsi="Arial" w:cs="Arial"/>
          <w:sz w:val="22"/>
          <w:szCs w:val="22"/>
        </w:rPr>
        <w:t xml:space="preserve">: </w:t>
      </w:r>
      <w:r>
        <w:rPr>
          <w:rFonts w:ascii="Arial" w:hAnsi="Arial" w:cs="Arial"/>
          <w:sz w:val="22"/>
          <w:szCs w:val="22"/>
        </w:rPr>
        <w:t>g-fit Impact kommt im Freihantelbereich zum Einsatz und soll auch die Sicherheit der Athleten erhöhen</w:t>
      </w:r>
    </w:p>
    <w:p w14:paraId="0AB0D796" w14:textId="77777777" w:rsidR="00CF6E93" w:rsidRDefault="00CF6E93" w:rsidP="00CF6E93">
      <w:pPr>
        <w:rPr>
          <w:rFonts w:ascii="Arial" w:hAnsi="Arial"/>
          <w:sz w:val="22"/>
          <w:szCs w:val="22"/>
        </w:rPr>
      </w:pPr>
      <w:r w:rsidRPr="00601A62">
        <w:rPr>
          <w:rFonts w:ascii="Arial" w:hAnsi="Arial" w:cs="Arial"/>
          <w:b/>
          <w:sz w:val="22"/>
          <w:szCs w:val="22"/>
        </w:rPr>
        <w:t>Bildquelle</w:t>
      </w:r>
      <w:r>
        <w:rPr>
          <w:rFonts w:ascii="Arial" w:hAnsi="Arial" w:cs="Arial"/>
          <w:b/>
          <w:sz w:val="22"/>
          <w:szCs w:val="22"/>
        </w:rPr>
        <w:t xml:space="preserve"> 2</w:t>
      </w:r>
      <w:r w:rsidRPr="00601A62">
        <w:rPr>
          <w:rFonts w:ascii="Arial" w:hAnsi="Arial" w:cs="Arial"/>
          <w:sz w:val="22"/>
          <w:szCs w:val="22"/>
        </w:rPr>
        <w:t xml:space="preserve">: </w:t>
      </w:r>
      <w:proofErr w:type="spellStart"/>
      <w:r>
        <w:rPr>
          <w:rFonts w:ascii="Arial" w:hAnsi="Arial" w:cs="Arial"/>
          <w:sz w:val="22"/>
          <w:szCs w:val="22"/>
        </w:rPr>
        <w:t>Getzner</w:t>
      </w:r>
      <w:proofErr w:type="spellEnd"/>
      <w:r>
        <w:rPr>
          <w:rFonts w:ascii="Arial" w:hAnsi="Arial" w:cs="Arial"/>
          <w:sz w:val="22"/>
          <w:szCs w:val="22"/>
        </w:rPr>
        <w:t xml:space="preserve"> Werkstoffe, Veröffentlichung honorarfrei</w:t>
      </w:r>
    </w:p>
    <w:p w14:paraId="3D4B48AB" w14:textId="77777777" w:rsidR="00CF6E93" w:rsidRPr="005446B7" w:rsidRDefault="004F4AC0" w:rsidP="00CF6E93">
      <w:pPr>
        <w:rPr>
          <w:rFonts w:eastAsia="Times New Roman"/>
          <w:lang w:val="de-AT"/>
        </w:rPr>
      </w:pPr>
      <w:r>
        <w:rPr>
          <w:rFonts w:ascii="Arial" w:hAnsi="Arial"/>
          <w:b/>
          <w:sz w:val="22"/>
          <w:szCs w:val="22"/>
        </w:rPr>
        <w:br/>
      </w:r>
      <w:r w:rsidR="00CF6E93" w:rsidRPr="00601A62">
        <w:rPr>
          <w:rFonts w:ascii="Arial" w:hAnsi="Arial"/>
          <w:b/>
          <w:sz w:val="22"/>
          <w:szCs w:val="22"/>
        </w:rPr>
        <w:t>Bild</w:t>
      </w:r>
      <w:r w:rsidR="00CF6E93">
        <w:rPr>
          <w:rFonts w:ascii="Arial" w:hAnsi="Arial"/>
          <w:b/>
          <w:sz w:val="22"/>
          <w:szCs w:val="22"/>
        </w:rPr>
        <w:t xml:space="preserve"> 3</w:t>
      </w:r>
      <w:r w:rsidR="00CF6E93" w:rsidRPr="00601A62">
        <w:rPr>
          <w:rFonts w:ascii="Arial" w:hAnsi="Arial"/>
          <w:b/>
          <w:sz w:val="22"/>
          <w:szCs w:val="22"/>
        </w:rPr>
        <w:t xml:space="preserve">: </w:t>
      </w:r>
      <w:r w:rsidR="00CF6E93">
        <w:rPr>
          <w:rFonts w:ascii="Arial" w:hAnsi="Arial"/>
          <w:b/>
          <w:sz w:val="22"/>
          <w:szCs w:val="22"/>
        </w:rPr>
        <w:t>g-fit Sujet</w:t>
      </w:r>
    </w:p>
    <w:p w14:paraId="0C2FA449" w14:textId="77777777" w:rsidR="00CF6E93" w:rsidRDefault="00CF6E93" w:rsidP="00CF6E93">
      <w:pPr>
        <w:rPr>
          <w:rFonts w:ascii="Arial" w:hAnsi="Arial" w:cs="Arial"/>
          <w:sz w:val="22"/>
          <w:szCs w:val="22"/>
        </w:rPr>
      </w:pPr>
      <w:r w:rsidRPr="00601A62">
        <w:rPr>
          <w:rFonts w:ascii="Arial" w:hAnsi="Arial" w:cs="Arial"/>
          <w:b/>
          <w:sz w:val="22"/>
          <w:szCs w:val="22"/>
        </w:rPr>
        <w:t>Bildunterschrift</w:t>
      </w:r>
      <w:r>
        <w:rPr>
          <w:rFonts w:ascii="Arial" w:hAnsi="Arial" w:cs="Arial"/>
          <w:b/>
          <w:sz w:val="22"/>
          <w:szCs w:val="22"/>
        </w:rPr>
        <w:t xml:space="preserve"> 3</w:t>
      </w:r>
      <w:r w:rsidRPr="00601A62">
        <w:rPr>
          <w:rFonts w:ascii="Arial" w:hAnsi="Arial" w:cs="Arial"/>
          <w:sz w:val="22"/>
          <w:szCs w:val="22"/>
        </w:rPr>
        <w:t xml:space="preserve">: </w:t>
      </w:r>
      <w:r w:rsidR="007A0EB7">
        <w:rPr>
          <w:rFonts w:ascii="Arial" w:hAnsi="Arial" w:cs="Arial"/>
          <w:sz w:val="22"/>
          <w:szCs w:val="22"/>
        </w:rPr>
        <w:t>E</w:t>
      </w:r>
      <w:r>
        <w:rPr>
          <w:rFonts w:ascii="Arial" w:hAnsi="Arial" w:cs="Arial"/>
          <w:sz w:val="22"/>
          <w:szCs w:val="22"/>
        </w:rPr>
        <w:t>ine neue Produktreihe für Fitness-Studios</w:t>
      </w:r>
      <w:r w:rsidR="007A0EB7">
        <w:rPr>
          <w:rFonts w:ascii="Arial" w:hAnsi="Arial" w:cs="Arial"/>
          <w:sz w:val="22"/>
          <w:szCs w:val="22"/>
        </w:rPr>
        <w:t xml:space="preserve"> zur R</w:t>
      </w:r>
      <w:r>
        <w:rPr>
          <w:rFonts w:ascii="Arial" w:hAnsi="Arial" w:cs="Arial"/>
          <w:sz w:val="22"/>
          <w:szCs w:val="22"/>
        </w:rPr>
        <w:t>edu</w:t>
      </w:r>
      <w:r w:rsidR="007A0EB7">
        <w:rPr>
          <w:rFonts w:ascii="Arial" w:hAnsi="Arial" w:cs="Arial"/>
          <w:sz w:val="22"/>
          <w:szCs w:val="22"/>
        </w:rPr>
        <w:t xml:space="preserve">ktion von </w:t>
      </w:r>
      <w:r>
        <w:rPr>
          <w:rFonts w:ascii="Arial" w:hAnsi="Arial" w:cs="Arial"/>
          <w:sz w:val="22"/>
          <w:szCs w:val="22"/>
        </w:rPr>
        <w:t>Lärm und Vibration</w:t>
      </w:r>
      <w:r w:rsidR="007A0EB7">
        <w:rPr>
          <w:rFonts w:ascii="Arial" w:hAnsi="Arial" w:cs="Arial"/>
          <w:sz w:val="22"/>
          <w:szCs w:val="22"/>
        </w:rPr>
        <w:t>en</w:t>
      </w:r>
      <w:r w:rsidR="007A0EB7" w:rsidRPr="007A0EB7">
        <w:rPr>
          <w:rFonts w:ascii="Arial" w:hAnsi="Arial" w:cs="Arial"/>
          <w:sz w:val="22"/>
          <w:szCs w:val="22"/>
        </w:rPr>
        <w:t xml:space="preserve"> </w:t>
      </w:r>
      <w:r w:rsidR="007A0EB7">
        <w:rPr>
          <w:rFonts w:ascii="Arial" w:hAnsi="Arial" w:cs="Arial"/>
          <w:sz w:val="22"/>
          <w:szCs w:val="22"/>
        </w:rPr>
        <w:t xml:space="preserve">lanciert </w:t>
      </w:r>
      <w:proofErr w:type="spellStart"/>
      <w:r w:rsidR="007A0EB7">
        <w:rPr>
          <w:rFonts w:ascii="Arial" w:hAnsi="Arial" w:cs="Arial"/>
          <w:sz w:val="22"/>
          <w:szCs w:val="22"/>
        </w:rPr>
        <w:t>Getzner</w:t>
      </w:r>
      <w:proofErr w:type="spellEnd"/>
      <w:r w:rsidR="007A0EB7" w:rsidRPr="007A0EB7">
        <w:rPr>
          <w:rFonts w:ascii="Arial" w:hAnsi="Arial" w:cs="Arial"/>
          <w:sz w:val="22"/>
          <w:szCs w:val="22"/>
        </w:rPr>
        <w:t xml:space="preserve"> </w:t>
      </w:r>
      <w:r w:rsidR="007A0EB7">
        <w:rPr>
          <w:rFonts w:ascii="Arial" w:hAnsi="Arial" w:cs="Arial"/>
          <w:sz w:val="22"/>
          <w:szCs w:val="22"/>
        </w:rPr>
        <w:t>mit g-fit.</w:t>
      </w:r>
    </w:p>
    <w:p w14:paraId="6A21160C" w14:textId="5EA0E5FF" w:rsidR="0035370D" w:rsidRPr="0035370D" w:rsidRDefault="0035370D" w:rsidP="00CF6E93">
      <w:pPr>
        <w:rPr>
          <w:rFonts w:ascii="Arial" w:hAnsi="Arial"/>
          <w:sz w:val="22"/>
          <w:szCs w:val="22"/>
        </w:rPr>
      </w:pPr>
      <w:r w:rsidRPr="00601A62">
        <w:rPr>
          <w:rFonts w:ascii="Arial" w:hAnsi="Arial" w:cs="Arial"/>
          <w:b/>
          <w:sz w:val="22"/>
          <w:szCs w:val="22"/>
        </w:rPr>
        <w:t>Bildquelle</w:t>
      </w:r>
      <w:r>
        <w:rPr>
          <w:rFonts w:ascii="Arial" w:hAnsi="Arial" w:cs="Arial"/>
          <w:b/>
          <w:sz w:val="22"/>
          <w:szCs w:val="22"/>
        </w:rPr>
        <w:t xml:space="preserve"> 3</w:t>
      </w:r>
      <w:r w:rsidRPr="00601A62">
        <w:rPr>
          <w:rFonts w:ascii="Arial" w:hAnsi="Arial" w:cs="Arial"/>
          <w:sz w:val="22"/>
          <w:szCs w:val="22"/>
        </w:rPr>
        <w:t xml:space="preserve">: </w:t>
      </w:r>
      <w:proofErr w:type="spellStart"/>
      <w:r>
        <w:rPr>
          <w:rFonts w:ascii="Arial" w:hAnsi="Arial" w:cs="Arial"/>
          <w:sz w:val="22"/>
          <w:szCs w:val="22"/>
        </w:rPr>
        <w:t>Getzner</w:t>
      </w:r>
      <w:proofErr w:type="spellEnd"/>
      <w:r>
        <w:rPr>
          <w:rFonts w:ascii="Arial" w:hAnsi="Arial" w:cs="Arial"/>
          <w:sz w:val="22"/>
          <w:szCs w:val="22"/>
        </w:rPr>
        <w:t xml:space="preserve"> Werkstoffe, Veröffentlichung honorarfrei</w:t>
      </w:r>
    </w:p>
    <w:p w14:paraId="1ABE4808" w14:textId="77777777" w:rsidR="007A0EB7" w:rsidRDefault="007A0EB7" w:rsidP="00CF6E93">
      <w:pPr>
        <w:rPr>
          <w:rFonts w:ascii="Arial" w:hAnsi="Arial" w:cs="Arial"/>
          <w:b/>
          <w:i/>
          <w:sz w:val="22"/>
          <w:szCs w:val="22"/>
        </w:rPr>
      </w:pPr>
    </w:p>
    <w:p w14:paraId="10DE27A3" w14:textId="77777777" w:rsidR="007A0EB7" w:rsidRPr="005446B7" w:rsidRDefault="007A0EB7" w:rsidP="007A0EB7">
      <w:pPr>
        <w:rPr>
          <w:rFonts w:eastAsia="Times New Roman"/>
          <w:lang w:val="de-AT"/>
        </w:rPr>
      </w:pPr>
      <w:r w:rsidRPr="00601A62">
        <w:rPr>
          <w:rFonts w:ascii="Arial" w:hAnsi="Arial"/>
          <w:b/>
          <w:sz w:val="22"/>
          <w:szCs w:val="22"/>
        </w:rPr>
        <w:t>Bild</w:t>
      </w:r>
      <w:r>
        <w:rPr>
          <w:rFonts w:ascii="Arial" w:hAnsi="Arial"/>
          <w:b/>
          <w:sz w:val="22"/>
          <w:szCs w:val="22"/>
        </w:rPr>
        <w:t xml:space="preserve"> 4</w:t>
      </w:r>
      <w:r w:rsidRPr="005B2CFA">
        <w:rPr>
          <w:rFonts w:ascii="Arial" w:hAnsi="Arial"/>
          <w:b/>
          <w:sz w:val="22"/>
          <w:szCs w:val="22"/>
        </w:rPr>
        <w:t>: g-fit Sujet</w:t>
      </w:r>
    </w:p>
    <w:p w14:paraId="35A34BB1" w14:textId="77777777" w:rsidR="006767B1" w:rsidRPr="00A92A99" w:rsidRDefault="007A0EB7" w:rsidP="006767B1">
      <w:pPr>
        <w:rPr>
          <w:rFonts w:ascii="Arial" w:hAnsi="Arial"/>
          <w:b/>
          <w:bCs/>
          <w:color w:val="000000" w:themeColor="text1"/>
          <w:sz w:val="22"/>
          <w:szCs w:val="22"/>
        </w:rPr>
      </w:pPr>
      <w:r w:rsidRPr="00601A62">
        <w:rPr>
          <w:rFonts w:ascii="Arial" w:hAnsi="Arial" w:cs="Arial"/>
          <w:b/>
          <w:sz w:val="22"/>
          <w:szCs w:val="22"/>
        </w:rPr>
        <w:t>Bildunterschrift</w:t>
      </w:r>
      <w:r>
        <w:rPr>
          <w:rFonts w:ascii="Arial" w:hAnsi="Arial" w:cs="Arial"/>
          <w:b/>
          <w:sz w:val="22"/>
          <w:szCs w:val="22"/>
        </w:rPr>
        <w:t xml:space="preserve"> 4</w:t>
      </w:r>
      <w:r w:rsidRPr="00601A62">
        <w:rPr>
          <w:rFonts w:ascii="Arial" w:hAnsi="Arial" w:cs="Arial"/>
          <w:sz w:val="22"/>
          <w:szCs w:val="22"/>
        </w:rPr>
        <w:t xml:space="preserve">: </w:t>
      </w:r>
      <w:r w:rsidR="006767B1">
        <w:rPr>
          <w:rFonts w:ascii="Arial" w:hAnsi="Arial" w:cs="Arial"/>
          <w:sz w:val="22"/>
          <w:szCs w:val="22"/>
        </w:rPr>
        <w:t xml:space="preserve">Die </w:t>
      </w:r>
      <w:r w:rsidR="00CF6E93">
        <w:rPr>
          <w:rFonts w:ascii="Arial" w:hAnsi="Arial" w:cs="Arial"/>
          <w:sz w:val="22"/>
          <w:szCs w:val="22"/>
        </w:rPr>
        <w:t>g-fit</w:t>
      </w:r>
      <w:r w:rsidR="006767B1">
        <w:rPr>
          <w:rFonts w:ascii="Arial" w:hAnsi="Arial" w:cs="Arial"/>
          <w:sz w:val="22"/>
          <w:szCs w:val="22"/>
        </w:rPr>
        <w:t>-</w:t>
      </w:r>
      <w:r w:rsidR="006767B1" w:rsidRPr="006767B1">
        <w:rPr>
          <w:rFonts w:ascii="Arial" w:hAnsi="Arial" w:cs="Arial"/>
          <w:sz w:val="22"/>
          <w:szCs w:val="22"/>
        </w:rPr>
        <w:t>Produkte</w:t>
      </w:r>
      <w:r w:rsidR="00CF6E93" w:rsidRPr="006767B1">
        <w:rPr>
          <w:rFonts w:ascii="Arial" w:hAnsi="Arial" w:cs="Arial"/>
          <w:sz w:val="22"/>
          <w:szCs w:val="22"/>
        </w:rPr>
        <w:t xml:space="preserve"> </w:t>
      </w:r>
      <w:r w:rsidR="006767B1" w:rsidRPr="006767B1">
        <w:rPr>
          <w:rFonts w:ascii="Arial" w:hAnsi="Arial"/>
          <w:bCs/>
          <w:color w:val="000000" w:themeColor="text1"/>
          <w:sz w:val="22"/>
          <w:szCs w:val="22"/>
        </w:rPr>
        <w:t>unterstützen Betreiber dabei, dass sie auch unter strengen Schallschutzbestimmungen ein Fitness-Studio eröffnen und führen können.</w:t>
      </w:r>
      <w:r w:rsidR="006767B1" w:rsidRPr="00A92A99">
        <w:rPr>
          <w:rFonts w:ascii="Arial" w:hAnsi="Arial"/>
          <w:b/>
          <w:bCs/>
          <w:color w:val="000000" w:themeColor="text1"/>
          <w:sz w:val="22"/>
          <w:szCs w:val="22"/>
        </w:rPr>
        <w:t xml:space="preserve"> </w:t>
      </w:r>
    </w:p>
    <w:p w14:paraId="58DFBDB7" w14:textId="1DB1003E" w:rsidR="0035370D" w:rsidRPr="0035370D" w:rsidRDefault="00CF6E93" w:rsidP="00CF6E93">
      <w:pPr>
        <w:rPr>
          <w:rFonts w:ascii="Arial" w:hAnsi="Arial" w:cs="Arial"/>
          <w:sz w:val="22"/>
          <w:szCs w:val="22"/>
        </w:rPr>
      </w:pPr>
      <w:r w:rsidRPr="00601A62">
        <w:rPr>
          <w:rFonts w:ascii="Arial" w:hAnsi="Arial" w:cs="Arial"/>
          <w:b/>
          <w:sz w:val="22"/>
          <w:szCs w:val="22"/>
        </w:rPr>
        <w:t>Bildquelle</w:t>
      </w:r>
      <w:r w:rsidR="0035370D">
        <w:rPr>
          <w:rFonts w:ascii="Arial" w:hAnsi="Arial" w:cs="Arial"/>
          <w:b/>
          <w:sz w:val="22"/>
          <w:szCs w:val="22"/>
        </w:rPr>
        <w:t xml:space="preserve"> 4</w:t>
      </w:r>
      <w:r w:rsidRPr="00601A62">
        <w:rPr>
          <w:rFonts w:ascii="Arial" w:hAnsi="Arial" w:cs="Arial"/>
          <w:sz w:val="22"/>
          <w:szCs w:val="22"/>
        </w:rPr>
        <w:t xml:space="preserve">: </w:t>
      </w:r>
      <w:proofErr w:type="spellStart"/>
      <w:r>
        <w:rPr>
          <w:rFonts w:ascii="Arial" w:hAnsi="Arial" w:cs="Arial"/>
          <w:sz w:val="22"/>
          <w:szCs w:val="22"/>
        </w:rPr>
        <w:t>Getzner</w:t>
      </w:r>
      <w:proofErr w:type="spellEnd"/>
      <w:r>
        <w:rPr>
          <w:rFonts w:ascii="Arial" w:hAnsi="Arial" w:cs="Arial"/>
          <w:sz w:val="22"/>
          <w:szCs w:val="22"/>
        </w:rPr>
        <w:t xml:space="preserve"> Werkstoffe, Veröffentlichung honorarfrei</w:t>
      </w:r>
    </w:p>
    <w:p w14:paraId="2462FE0F" w14:textId="77777777" w:rsidR="00D33946" w:rsidRPr="00CE148D" w:rsidRDefault="00D33946">
      <w:pPr>
        <w:rPr>
          <w:rFonts w:ascii="Arial" w:hAnsi="Arial" w:cs="Arial"/>
          <w:b/>
          <w:color w:val="FF0000"/>
          <w:sz w:val="18"/>
          <w:szCs w:val="18"/>
        </w:rPr>
      </w:pPr>
    </w:p>
    <w:p w14:paraId="04B95135" w14:textId="77777777" w:rsidR="00A55842" w:rsidRPr="00601A62" w:rsidRDefault="00A55842" w:rsidP="00A55842">
      <w:pPr>
        <w:rPr>
          <w:rFonts w:ascii="Arial" w:hAnsi="Arial" w:cs="Arial"/>
          <w:b/>
          <w:sz w:val="18"/>
          <w:szCs w:val="18"/>
        </w:rPr>
      </w:pPr>
      <w:proofErr w:type="spellStart"/>
      <w:r w:rsidRPr="00601A62">
        <w:rPr>
          <w:rFonts w:ascii="Arial" w:hAnsi="Arial" w:cs="Arial"/>
          <w:b/>
          <w:sz w:val="18"/>
          <w:szCs w:val="18"/>
        </w:rPr>
        <w:t>Getzner</w:t>
      </w:r>
      <w:proofErr w:type="spellEnd"/>
      <w:r w:rsidRPr="00601A62">
        <w:rPr>
          <w:rFonts w:ascii="Arial" w:hAnsi="Arial" w:cs="Arial"/>
          <w:b/>
          <w:sz w:val="18"/>
          <w:szCs w:val="18"/>
        </w:rPr>
        <w:t xml:space="preserve"> Werkstoffe GmbH</w:t>
      </w:r>
    </w:p>
    <w:p w14:paraId="546D03DE" w14:textId="77777777" w:rsidR="00A55842" w:rsidRPr="00601A62" w:rsidRDefault="008014F9" w:rsidP="00A55842">
      <w:pPr>
        <w:rPr>
          <w:rFonts w:ascii="Arial" w:hAnsi="Arial" w:cs="Arial"/>
          <w:sz w:val="18"/>
          <w:szCs w:val="18"/>
        </w:rPr>
      </w:pPr>
      <w:hyperlink r:id="rId12" w:history="1">
        <w:proofErr w:type="spellStart"/>
        <w:r w:rsidR="00A55842" w:rsidRPr="00AA1D44">
          <w:rPr>
            <w:rStyle w:val="Hyperlink"/>
            <w:rFonts w:ascii="Arial" w:hAnsi="Arial" w:cs="Arial"/>
            <w:sz w:val="18"/>
            <w:szCs w:val="18"/>
          </w:rPr>
          <w:t>Getzner</w:t>
        </w:r>
        <w:proofErr w:type="spellEnd"/>
        <w:r w:rsidR="00A55842" w:rsidRPr="00AA1D44">
          <w:rPr>
            <w:rStyle w:val="Hyperlink"/>
            <w:rFonts w:ascii="Arial" w:hAnsi="Arial" w:cs="Arial"/>
            <w:sz w:val="18"/>
            <w:szCs w:val="18"/>
          </w:rPr>
          <w:t xml:space="preserve"> Werkstoffe</w:t>
        </w:r>
      </w:hyperlink>
      <w:r w:rsidR="00A55842" w:rsidRPr="00601A62">
        <w:rPr>
          <w:rFonts w:ascii="Arial" w:hAnsi="Arial" w:cs="Arial"/>
          <w:sz w:val="18"/>
          <w:szCs w:val="18"/>
        </w:rPr>
        <w:t xml:space="preserve"> ist der führende Spezialist für </w:t>
      </w:r>
      <w:hyperlink r:id="rId13" w:history="1">
        <w:r w:rsidR="00A55842" w:rsidRPr="00117782">
          <w:rPr>
            <w:rStyle w:val="Hyperlink"/>
            <w:rFonts w:ascii="Arial" w:hAnsi="Arial" w:cs="Arial"/>
            <w:sz w:val="18"/>
            <w:szCs w:val="18"/>
          </w:rPr>
          <w:t>Schwingungs- und Erschütterungsschutz</w:t>
        </w:r>
      </w:hyperlink>
      <w:r w:rsidR="00A55842" w:rsidRPr="00601A62">
        <w:rPr>
          <w:rFonts w:ascii="Arial" w:hAnsi="Arial" w:cs="Arial"/>
          <w:sz w:val="18"/>
          <w:szCs w:val="18"/>
        </w:rPr>
        <w:t xml:space="preserve">. Das Unternehmen wurde 1969 als Tochter der </w:t>
      </w:r>
      <w:proofErr w:type="spellStart"/>
      <w:r w:rsidR="00A55842" w:rsidRPr="00601A62">
        <w:rPr>
          <w:rFonts w:ascii="Arial" w:hAnsi="Arial" w:cs="Arial"/>
          <w:sz w:val="18"/>
          <w:szCs w:val="18"/>
        </w:rPr>
        <w:t>Getzner</w:t>
      </w:r>
      <w:proofErr w:type="spellEnd"/>
      <w:r w:rsidR="00A55842" w:rsidRPr="00601A62">
        <w:rPr>
          <w:rFonts w:ascii="Arial" w:hAnsi="Arial" w:cs="Arial"/>
          <w:sz w:val="18"/>
          <w:szCs w:val="18"/>
        </w:rPr>
        <w:t xml:space="preserve">, Mutter &amp; </w:t>
      </w:r>
      <w:proofErr w:type="spellStart"/>
      <w:r w:rsidR="00A55842" w:rsidRPr="00601A62">
        <w:rPr>
          <w:rFonts w:ascii="Arial" w:hAnsi="Arial" w:cs="Arial"/>
          <w:sz w:val="18"/>
          <w:szCs w:val="18"/>
        </w:rPr>
        <w:t>Cie</w:t>
      </w:r>
      <w:proofErr w:type="spellEnd"/>
      <w:r w:rsidR="00A55842" w:rsidRPr="00601A62">
        <w:rPr>
          <w:rFonts w:ascii="Arial" w:hAnsi="Arial" w:cs="Arial"/>
          <w:sz w:val="18"/>
          <w:szCs w:val="18"/>
        </w:rPr>
        <w:t xml:space="preserve"> gegründet. Die Lösungen basieren auf den selbst entwickelten und hergestellten Produkten </w:t>
      </w:r>
      <w:hyperlink r:id="rId14" w:history="1">
        <w:proofErr w:type="spellStart"/>
        <w:r w:rsidR="00A55842" w:rsidRPr="00AA1D44">
          <w:rPr>
            <w:rStyle w:val="Hyperlink"/>
            <w:rFonts w:ascii="Arial" w:hAnsi="Arial" w:cs="Arial"/>
            <w:sz w:val="18"/>
            <w:szCs w:val="18"/>
          </w:rPr>
          <w:t>Sylomer</w:t>
        </w:r>
        <w:proofErr w:type="spellEnd"/>
        <w:r w:rsidR="00A55842" w:rsidRPr="00AA1D44">
          <w:rPr>
            <w:rStyle w:val="Hyperlink"/>
            <w:rFonts w:ascii="Arial" w:hAnsi="Arial" w:cs="Arial"/>
            <w:sz w:val="18"/>
            <w:szCs w:val="18"/>
          </w:rPr>
          <w:t>®</w:t>
        </w:r>
      </w:hyperlink>
      <w:r w:rsidR="00A55842" w:rsidRPr="00601A62">
        <w:rPr>
          <w:rFonts w:ascii="Arial" w:hAnsi="Arial" w:cs="Arial"/>
          <w:sz w:val="18"/>
          <w:szCs w:val="18"/>
        </w:rPr>
        <w:t xml:space="preserve">, </w:t>
      </w:r>
      <w:hyperlink r:id="rId15" w:history="1">
        <w:proofErr w:type="spellStart"/>
        <w:r w:rsidR="00A55842" w:rsidRPr="00AA1D44">
          <w:rPr>
            <w:rStyle w:val="Hyperlink"/>
            <w:rFonts w:ascii="Arial" w:hAnsi="Arial" w:cs="Arial"/>
            <w:sz w:val="18"/>
            <w:szCs w:val="18"/>
          </w:rPr>
          <w:t>Sylodyn</w:t>
        </w:r>
        <w:proofErr w:type="spellEnd"/>
        <w:r w:rsidR="00A55842" w:rsidRPr="00AA1D44">
          <w:rPr>
            <w:rStyle w:val="Hyperlink"/>
            <w:rFonts w:ascii="Arial" w:hAnsi="Arial" w:cs="Arial"/>
            <w:sz w:val="18"/>
            <w:szCs w:val="18"/>
          </w:rPr>
          <w:t>®</w:t>
        </w:r>
      </w:hyperlink>
      <w:r w:rsidR="00A55842" w:rsidRPr="00601A62">
        <w:rPr>
          <w:rFonts w:ascii="Arial" w:hAnsi="Arial" w:cs="Arial"/>
          <w:sz w:val="18"/>
          <w:szCs w:val="18"/>
        </w:rPr>
        <w:t xml:space="preserve">, </w:t>
      </w:r>
      <w:hyperlink r:id="rId16" w:history="1">
        <w:proofErr w:type="spellStart"/>
        <w:r w:rsidR="00A55842" w:rsidRPr="00AA1D44">
          <w:rPr>
            <w:rStyle w:val="Hyperlink"/>
            <w:rFonts w:ascii="Arial" w:hAnsi="Arial" w:cs="Arial"/>
            <w:sz w:val="18"/>
            <w:szCs w:val="18"/>
          </w:rPr>
          <w:t>Sylodamp</w:t>
        </w:r>
        <w:proofErr w:type="spellEnd"/>
        <w:r w:rsidR="00A55842" w:rsidRPr="00AA1D44">
          <w:rPr>
            <w:rStyle w:val="Hyperlink"/>
            <w:rFonts w:ascii="Arial" w:hAnsi="Arial" w:cs="Arial"/>
            <w:sz w:val="18"/>
            <w:szCs w:val="18"/>
          </w:rPr>
          <w:t>®</w:t>
        </w:r>
      </w:hyperlink>
      <w:r w:rsidR="00A55842" w:rsidRPr="00601A62">
        <w:rPr>
          <w:rFonts w:ascii="Arial" w:hAnsi="Arial" w:cs="Arial"/>
          <w:sz w:val="18"/>
          <w:szCs w:val="18"/>
        </w:rPr>
        <w:t xml:space="preserve"> sowie </w:t>
      </w:r>
      <w:hyperlink r:id="rId17" w:history="1">
        <w:r w:rsidR="00A55842" w:rsidRPr="00AA1D44">
          <w:rPr>
            <w:rStyle w:val="Hyperlink"/>
            <w:rFonts w:ascii="Arial" w:hAnsi="Arial" w:cs="Arial"/>
            <w:sz w:val="18"/>
            <w:szCs w:val="18"/>
          </w:rPr>
          <w:t>Isotop®</w:t>
        </w:r>
      </w:hyperlink>
      <w:r w:rsidR="00A55842" w:rsidRPr="00601A62">
        <w:rPr>
          <w:rFonts w:ascii="Arial" w:hAnsi="Arial" w:cs="Arial"/>
          <w:sz w:val="18"/>
          <w:szCs w:val="18"/>
        </w:rPr>
        <w:t xml:space="preserve"> und kommen in den Bereichen Bahn, Bau und Industrie zum Einsatz. Sie reduzieren Vibrationen und Lärm, verlängern die Lebensdauer der gelagerten Komponenten und senken so den Wartungs- und Instandhaltungsaufwand für Fahrwege, Fahrzeuge, Bauwerke und Maschinen.</w:t>
      </w:r>
    </w:p>
    <w:p w14:paraId="753A3C87" w14:textId="77777777" w:rsidR="00A55842" w:rsidRPr="00601A62" w:rsidRDefault="00A55842" w:rsidP="00A55842">
      <w:pPr>
        <w:rPr>
          <w:rFonts w:ascii="Arial" w:hAnsi="Arial" w:cs="Arial"/>
          <w:sz w:val="18"/>
          <w:szCs w:val="18"/>
        </w:rPr>
      </w:pPr>
    </w:p>
    <w:p w14:paraId="563101ED" w14:textId="3807ED89" w:rsidR="00A55842" w:rsidRDefault="00A55842" w:rsidP="00A55842">
      <w:pPr>
        <w:rPr>
          <w:rFonts w:ascii="Arial" w:hAnsi="Arial" w:cs="Arial"/>
          <w:sz w:val="18"/>
          <w:szCs w:val="18"/>
        </w:rPr>
      </w:pPr>
      <w:proofErr w:type="spellStart"/>
      <w:r w:rsidRPr="00601A62">
        <w:rPr>
          <w:rFonts w:ascii="Arial" w:hAnsi="Arial" w:cs="Arial"/>
          <w:sz w:val="18"/>
          <w:szCs w:val="18"/>
        </w:rPr>
        <w:t>Getzner</w:t>
      </w:r>
      <w:proofErr w:type="spellEnd"/>
      <w:r w:rsidRPr="00601A62">
        <w:rPr>
          <w:rFonts w:ascii="Arial" w:hAnsi="Arial" w:cs="Arial"/>
          <w:sz w:val="18"/>
          <w:szCs w:val="18"/>
        </w:rPr>
        <w:t xml:space="preserve"> vertreibt die Schwingungsschutzlösungen weltweit. Neben den Standorten in </w:t>
      </w:r>
      <w:proofErr w:type="spellStart"/>
      <w:r w:rsidRPr="00601A62">
        <w:rPr>
          <w:rFonts w:ascii="Arial" w:hAnsi="Arial" w:cs="Arial"/>
          <w:sz w:val="18"/>
          <w:szCs w:val="18"/>
        </w:rPr>
        <w:t>Bürs</w:t>
      </w:r>
      <w:proofErr w:type="spellEnd"/>
      <w:r w:rsidRPr="00601A62">
        <w:rPr>
          <w:rFonts w:ascii="Arial" w:hAnsi="Arial" w:cs="Arial"/>
          <w:sz w:val="18"/>
          <w:szCs w:val="18"/>
        </w:rPr>
        <w:t xml:space="preserve">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w:t>
      </w:r>
      <w:proofErr w:type="spellStart"/>
      <w:r w:rsidRPr="00601A62">
        <w:rPr>
          <w:rFonts w:ascii="Arial" w:hAnsi="Arial" w:cs="Arial"/>
          <w:sz w:val="18"/>
          <w:szCs w:val="18"/>
        </w:rPr>
        <w:t>Getzner</w:t>
      </w:r>
      <w:proofErr w:type="spellEnd"/>
      <w:r w:rsidRPr="00601A62">
        <w:rPr>
          <w:rFonts w:ascii="Arial" w:hAnsi="Arial" w:cs="Arial"/>
          <w:sz w:val="18"/>
          <w:szCs w:val="18"/>
        </w:rPr>
        <w:t xml:space="preserve"> flächendeckend. Durch die Reduktion von Lärm und Vibrationen leistet </w:t>
      </w:r>
      <w:proofErr w:type="spellStart"/>
      <w:r w:rsidRPr="00601A62">
        <w:rPr>
          <w:rFonts w:ascii="Arial" w:hAnsi="Arial" w:cs="Arial"/>
          <w:sz w:val="18"/>
          <w:szCs w:val="18"/>
        </w:rPr>
        <w:t>Getzner</w:t>
      </w:r>
      <w:proofErr w:type="spellEnd"/>
      <w:r w:rsidRPr="00601A62">
        <w:rPr>
          <w:rFonts w:ascii="Arial" w:hAnsi="Arial" w:cs="Arial"/>
          <w:sz w:val="18"/>
          <w:szCs w:val="18"/>
        </w:rPr>
        <w:t xml:space="preserve"> einen wertvollen Beitrag zur Steigerung der Lebens- und Arbeitsqualität.</w:t>
      </w:r>
    </w:p>
    <w:p w14:paraId="3123B6BE" w14:textId="3C25C7BC" w:rsidR="005B2CFA" w:rsidRDefault="0035370D" w:rsidP="00A55842">
      <w:pPr>
        <w:rPr>
          <w:rFonts w:ascii="Arial" w:hAnsi="Arial" w:cs="Arial"/>
          <w:sz w:val="18"/>
          <w:szCs w:val="18"/>
        </w:rPr>
      </w:pPr>
      <w:r>
        <w:rPr>
          <w:noProof/>
          <w:lang w:val="de-AT" w:eastAsia="de-AT"/>
        </w:rPr>
        <w:drawing>
          <wp:anchor distT="0" distB="0" distL="114300" distR="114300" simplePos="0" relativeHeight="251658240" behindDoc="1" locked="0" layoutInCell="1" allowOverlap="1" wp14:anchorId="7CB2505E" wp14:editId="22AAC3B0">
            <wp:simplePos x="0" y="0"/>
            <wp:positionH relativeFrom="margin">
              <wp:posOffset>-635</wp:posOffset>
            </wp:positionH>
            <wp:positionV relativeFrom="margin">
              <wp:posOffset>5642121</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26621A" w14:textId="1290EA96" w:rsidR="005B2CFA" w:rsidRDefault="005B2CFA" w:rsidP="00A55842">
      <w:pPr>
        <w:rPr>
          <w:rFonts w:ascii="Arial" w:hAnsi="Arial" w:cs="Arial"/>
          <w:sz w:val="18"/>
          <w:szCs w:val="18"/>
        </w:rPr>
      </w:pPr>
    </w:p>
    <w:p w14:paraId="558E596F" w14:textId="7DA4F3B1" w:rsidR="005B2CFA" w:rsidRDefault="005B2CFA" w:rsidP="00A55842">
      <w:pPr>
        <w:rPr>
          <w:rFonts w:ascii="Arial" w:hAnsi="Arial" w:cs="Arial"/>
          <w:sz w:val="18"/>
          <w:szCs w:val="18"/>
        </w:rPr>
      </w:pPr>
    </w:p>
    <w:p w14:paraId="5109D6EF" w14:textId="2B1E9410" w:rsidR="004C612D" w:rsidRDefault="006525A9" w:rsidP="003145A3">
      <w:pPr>
        <w:ind w:left="1560"/>
        <w:rPr>
          <w:rFonts w:ascii="Arial" w:hAnsi="Arial" w:cs="Arial"/>
          <w:b/>
          <w:sz w:val="18"/>
          <w:szCs w:val="18"/>
        </w:rPr>
      </w:pPr>
      <w:r w:rsidRPr="006945BF">
        <w:rPr>
          <w:rFonts w:ascii="Arial" w:hAnsi="Arial" w:cs="Arial"/>
          <w:b/>
          <w:sz w:val="18"/>
          <w:szCs w:val="18"/>
        </w:rPr>
        <w:t xml:space="preserve">2018 feiern </w:t>
      </w:r>
      <w:proofErr w:type="spellStart"/>
      <w:r w:rsidRPr="006945BF">
        <w:rPr>
          <w:rFonts w:ascii="Arial" w:hAnsi="Arial" w:cs="Arial"/>
          <w:b/>
          <w:sz w:val="18"/>
          <w:szCs w:val="18"/>
        </w:rPr>
        <w:t>Getzner</w:t>
      </w:r>
      <w:proofErr w:type="spellEnd"/>
      <w:r w:rsidRPr="006945BF">
        <w:rPr>
          <w:rFonts w:ascii="Arial" w:hAnsi="Arial" w:cs="Arial"/>
          <w:b/>
          <w:sz w:val="18"/>
          <w:szCs w:val="18"/>
        </w:rPr>
        <w:t xml:space="preserve">, Mutter &amp; Cie., </w:t>
      </w:r>
      <w:proofErr w:type="spellStart"/>
      <w:r w:rsidRPr="006945BF">
        <w:rPr>
          <w:rFonts w:ascii="Arial" w:hAnsi="Arial" w:cs="Arial"/>
          <w:b/>
          <w:sz w:val="18"/>
          <w:szCs w:val="18"/>
        </w:rPr>
        <w:t>Getzner</w:t>
      </w:r>
      <w:proofErr w:type="spellEnd"/>
      <w:r w:rsidRPr="006945BF">
        <w:rPr>
          <w:rFonts w:ascii="Arial" w:hAnsi="Arial" w:cs="Arial"/>
          <w:b/>
          <w:sz w:val="18"/>
          <w:szCs w:val="18"/>
        </w:rPr>
        <w:t xml:space="preserve"> Werkstoffe und </w:t>
      </w:r>
      <w:proofErr w:type="spellStart"/>
      <w:r w:rsidRPr="006945BF">
        <w:rPr>
          <w:rFonts w:ascii="Arial" w:hAnsi="Arial" w:cs="Arial"/>
          <w:b/>
          <w:sz w:val="18"/>
          <w:szCs w:val="18"/>
        </w:rPr>
        <w:t>Getzner</w:t>
      </w:r>
      <w:proofErr w:type="spellEnd"/>
      <w:r w:rsidRPr="006945BF">
        <w:rPr>
          <w:rFonts w:ascii="Arial" w:hAnsi="Arial" w:cs="Arial"/>
          <w:b/>
          <w:sz w:val="18"/>
          <w:szCs w:val="18"/>
        </w:rPr>
        <w:t xml:space="preserve"> Textil ihr 200-jähriges Bestehen</w:t>
      </w:r>
      <w:r w:rsidR="00117782">
        <w:rPr>
          <w:rFonts w:ascii="Arial" w:hAnsi="Arial" w:cs="Arial"/>
          <w:b/>
          <w:sz w:val="18"/>
          <w:szCs w:val="18"/>
        </w:rPr>
        <w:t xml:space="preserve">: </w:t>
      </w:r>
      <w:r w:rsidR="00117782" w:rsidRPr="00117782">
        <w:rPr>
          <w:rFonts w:ascii="Arial" w:hAnsi="Arial" w:cs="Arial"/>
          <w:b/>
          <w:sz w:val="18"/>
          <w:szCs w:val="18"/>
          <w:lang w:val="de-AT"/>
        </w:rPr>
        <w:t>200years.getzner.com</w:t>
      </w:r>
    </w:p>
    <w:p w14:paraId="01875FFA" w14:textId="77777777" w:rsidR="004C612D" w:rsidRDefault="004C612D" w:rsidP="00A55842">
      <w:pPr>
        <w:rPr>
          <w:rFonts w:ascii="Arial" w:hAnsi="Arial" w:cs="Arial"/>
          <w:b/>
          <w:sz w:val="18"/>
          <w:szCs w:val="18"/>
        </w:rPr>
      </w:pPr>
    </w:p>
    <w:p w14:paraId="4179A26F" w14:textId="77777777" w:rsidR="006525A9" w:rsidRDefault="006525A9" w:rsidP="00A55842">
      <w:pPr>
        <w:rPr>
          <w:rFonts w:ascii="Arial" w:hAnsi="Arial" w:cs="Arial"/>
          <w:b/>
          <w:sz w:val="18"/>
          <w:szCs w:val="18"/>
        </w:rPr>
      </w:pPr>
    </w:p>
    <w:p w14:paraId="72594108" w14:textId="77777777" w:rsidR="005B2CFA" w:rsidRPr="006945BF" w:rsidRDefault="005B2CFA" w:rsidP="00A55842">
      <w:pPr>
        <w:rPr>
          <w:rFonts w:ascii="Arial" w:hAnsi="Arial" w:cs="Arial"/>
          <w:b/>
          <w:sz w:val="18"/>
          <w:szCs w:val="18"/>
        </w:rPr>
      </w:pPr>
    </w:p>
    <w:p w14:paraId="6520CADD" w14:textId="77777777" w:rsidR="00A55842" w:rsidRPr="00601A62" w:rsidRDefault="00A55842" w:rsidP="00A55842">
      <w:pPr>
        <w:rPr>
          <w:rFonts w:ascii="Arial" w:hAnsi="Arial" w:cs="Arial"/>
          <w:sz w:val="18"/>
          <w:szCs w:val="18"/>
        </w:rPr>
      </w:pPr>
    </w:p>
    <w:p w14:paraId="36135CF9" w14:textId="77777777" w:rsidR="00A55842" w:rsidRPr="00601A62" w:rsidRDefault="00A55842" w:rsidP="00A55842">
      <w:pPr>
        <w:rPr>
          <w:rFonts w:ascii="Arial" w:hAnsi="Arial" w:cs="Arial"/>
          <w:b/>
          <w:sz w:val="18"/>
          <w:szCs w:val="18"/>
        </w:rPr>
      </w:pPr>
      <w:r w:rsidRPr="00601A62">
        <w:rPr>
          <w:rFonts w:ascii="Arial" w:hAnsi="Arial" w:cs="Arial"/>
          <w:b/>
          <w:sz w:val="18"/>
          <w:szCs w:val="18"/>
        </w:rPr>
        <w:t xml:space="preserve">Daten und Fakten – </w:t>
      </w:r>
      <w:proofErr w:type="spellStart"/>
      <w:r w:rsidRPr="00601A62">
        <w:rPr>
          <w:rFonts w:ascii="Arial" w:hAnsi="Arial" w:cs="Arial"/>
          <w:b/>
          <w:sz w:val="18"/>
          <w:szCs w:val="18"/>
        </w:rPr>
        <w:t>Getzner</w:t>
      </w:r>
      <w:proofErr w:type="spellEnd"/>
      <w:r w:rsidRPr="00601A62">
        <w:rPr>
          <w:rFonts w:ascii="Arial" w:hAnsi="Arial" w:cs="Arial"/>
          <w:b/>
          <w:sz w:val="18"/>
          <w:szCs w:val="18"/>
        </w:rPr>
        <w:t xml:space="preserve"> Werkstoffe GmbH </w:t>
      </w:r>
    </w:p>
    <w:p w14:paraId="1FE28A62" w14:textId="77777777" w:rsidR="00A55842" w:rsidRPr="00601A62" w:rsidRDefault="00A55842" w:rsidP="00A55842">
      <w:pPr>
        <w:rPr>
          <w:rFonts w:ascii="Arial" w:hAnsi="Arial"/>
          <w:sz w:val="18"/>
          <w:szCs w:val="18"/>
        </w:rPr>
      </w:pPr>
      <w:r w:rsidRPr="00601A62">
        <w:rPr>
          <w:rFonts w:ascii="Arial" w:hAnsi="Arial"/>
          <w:sz w:val="18"/>
          <w:szCs w:val="18"/>
        </w:rPr>
        <w:t>Gründung:</w:t>
      </w:r>
      <w:r w:rsidRPr="00601A62">
        <w:rPr>
          <w:rFonts w:ascii="Arial" w:hAnsi="Arial"/>
          <w:sz w:val="18"/>
          <w:szCs w:val="18"/>
        </w:rPr>
        <w:tab/>
      </w:r>
      <w:r w:rsidRPr="00601A62">
        <w:rPr>
          <w:rFonts w:ascii="Arial" w:hAnsi="Arial"/>
          <w:sz w:val="18"/>
          <w:szCs w:val="18"/>
        </w:rPr>
        <w:tab/>
        <w:t xml:space="preserve">1969 (als Tochter der Firma </w:t>
      </w:r>
      <w:proofErr w:type="spellStart"/>
      <w:r w:rsidRPr="00601A62">
        <w:rPr>
          <w:rFonts w:ascii="Arial" w:hAnsi="Arial"/>
          <w:sz w:val="18"/>
          <w:szCs w:val="18"/>
        </w:rPr>
        <w:t>Getzner</w:t>
      </w:r>
      <w:proofErr w:type="spellEnd"/>
      <w:r w:rsidRPr="00601A62">
        <w:rPr>
          <w:rFonts w:ascii="Arial" w:hAnsi="Arial"/>
          <w:sz w:val="18"/>
          <w:szCs w:val="18"/>
        </w:rPr>
        <w:t xml:space="preserve">, Mutter &amp; </w:t>
      </w:r>
      <w:proofErr w:type="spellStart"/>
      <w:r w:rsidRPr="00601A62">
        <w:rPr>
          <w:rFonts w:ascii="Arial" w:hAnsi="Arial"/>
          <w:sz w:val="18"/>
          <w:szCs w:val="18"/>
        </w:rPr>
        <w:t>Cie</w:t>
      </w:r>
      <w:proofErr w:type="spellEnd"/>
      <w:r w:rsidRPr="00601A62">
        <w:rPr>
          <w:rFonts w:ascii="Arial" w:hAnsi="Arial"/>
          <w:sz w:val="18"/>
          <w:szCs w:val="18"/>
        </w:rPr>
        <w:t>)</w:t>
      </w:r>
    </w:p>
    <w:p w14:paraId="50E3A7D8" w14:textId="77777777" w:rsidR="00A55842" w:rsidRPr="00601A62" w:rsidRDefault="00A55842" w:rsidP="00A55842">
      <w:pPr>
        <w:rPr>
          <w:rFonts w:ascii="Arial" w:hAnsi="Arial"/>
          <w:sz w:val="18"/>
          <w:szCs w:val="18"/>
        </w:rPr>
      </w:pPr>
      <w:r w:rsidRPr="00601A62">
        <w:rPr>
          <w:rFonts w:ascii="Arial" w:hAnsi="Arial"/>
          <w:sz w:val="18"/>
          <w:szCs w:val="18"/>
        </w:rPr>
        <w:t xml:space="preserve">Geschäftsführer: </w:t>
      </w:r>
      <w:r w:rsidRPr="00601A62">
        <w:rPr>
          <w:rFonts w:ascii="Arial" w:hAnsi="Arial"/>
          <w:sz w:val="18"/>
          <w:szCs w:val="18"/>
        </w:rPr>
        <w:tab/>
      </w:r>
      <w:r w:rsidRPr="00601A62">
        <w:rPr>
          <w:rFonts w:ascii="Arial" w:hAnsi="Arial"/>
          <w:sz w:val="18"/>
          <w:szCs w:val="18"/>
        </w:rPr>
        <w:tab/>
        <w:t>Ing. Jürgen Rainalter</w:t>
      </w:r>
    </w:p>
    <w:p w14:paraId="48AAE5EE" w14:textId="77777777" w:rsidR="00A55842" w:rsidRPr="00601A62" w:rsidRDefault="00304944" w:rsidP="00A55842">
      <w:pPr>
        <w:rPr>
          <w:rFonts w:ascii="Arial" w:hAnsi="Arial"/>
          <w:sz w:val="18"/>
          <w:szCs w:val="18"/>
        </w:rPr>
      </w:pPr>
      <w:r>
        <w:rPr>
          <w:rFonts w:ascii="Arial" w:hAnsi="Arial"/>
          <w:sz w:val="18"/>
          <w:szCs w:val="18"/>
        </w:rPr>
        <w:t>Mitarbeiter/innen:</w:t>
      </w:r>
      <w:r>
        <w:rPr>
          <w:rFonts w:ascii="Arial" w:hAnsi="Arial"/>
          <w:sz w:val="18"/>
          <w:szCs w:val="18"/>
        </w:rPr>
        <w:tab/>
      </w:r>
      <w:r>
        <w:rPr>
          <w:rFonts w:ascii="Arial" w:hAnsi="Arial"/>
          <w:sz w:val="18"/>
          <w:szCs w:val="18"/>
        </w:rPr>
        <w:tab/>
        <w:t>420 (davon 29</w:t>
      </w:r>
      <w:r w:rsidR="00A55842" w:rsidRPr="00601A62">
        <w:rPr>
          <w:rFonts w:ascii="Arial" w:hAnsi="Arial"/>
          <w:sz w:val="18"/>
          <w:szCs w:val="18"/>
        </w:rPr>
        <w:t xml:space="preserve">0 am Standort </w:t>
      </w:r>
      <w:proofErr w:type="spellStart"/>
      <w:r w:rsidR="00A55842" w:rsidRPr="00601A62">
        <w:rPr>
          <w:rFonts w:ascii="Arial" w:hAnsi="Arial"/>
          <w:sz w:val="18"/>
          <w:szCs w:val="18"/>
        </w:rPr>
        <w:t>Bürs</w:t>
      </w:r>
      <w:proofErr w:type="spellEnd"/>
      <w:r w:rsidR="00A55842" w:rsidRPr="00601A62">
        <w:rPr>
          <w:rFonts w:ascii="Arial" w:hAnsi="Arial"/>
          <w:sz w:val="18"/>
          <w:szCs w:val="18"/>
        </w:rPr>
        <w:t>)</w:t>
      </w:r>
    </w:p>
    <w:p w14:paraId="5F43BAD8" w14:textId="77777777" w:rsidR="00A55842" w:rsidRPr="00601A62" w:rsidRDefault="00304944" w:rsidP="00A55842">
      <w:pPr>
        <w:rPr>
          <w:rFonts w:ascii="Arial" w:hAnsi="Arial"/>
          <w:sz w:val="18"/>
          <w:szCs w:val="18"/>
        </w:rPr>
      </w:pPr>
      <w:r>
        <w:rPr>
          <w:rFonts w:ascii="Arial" w:hAnsi="Arial"/>
          <w:sz w:val="18"/>
          <w:szCs w:val="18"/>
        </w:rPr>
        <w:t>Umsatz 2017:</w:t>
      </w:r>
      <w:r>
        <w:rPr>
          <w:rFonts w:ascii="Arial" w:hAnsi="Arial"/>
          <w:sz w:val="18"/>
          <w:szCs w:val="18"/>
        </w:rPr>
        <w:tab/>
      </w:r>
      <w:r>
        <w:rPr>
          <w:rFonts w:ascii="Arial" w:hAnsi="Arial"/>
          <w:sz w:val="18"/>
          <w:szCs w:val="18"/>
        </w:rPr>
        <w:tab/>
        <w:t>9</w:t>
      </w:r>
      <w:r w:rsidR="00DC6374">
        <w:rPr>
          <w:rFonts w:ascii="Arial" w:hAnsi="Arial"/>
          <w:sz w:val="18"/>
          <w:szCs w:val="18"/>
        </w:rPr>
        <w:t>5</w:t>
      </w:r>
      <w:r>
        <w:rPr>
          <w:rFonts w:ascii="Arial" w:hAnsi="Arial"/>
          <w:sz w:val="18"/>
          <w:szCs w:val="18"/>
        </w:rPr>
        <w:t>,2</w:t>
      </w:r>
      <w:r w:rsidR="00A55842" w:rsidRPr="00601A62">
        <w:rPr>
          <w:rFonts w:ascii="Arial" w:hAnsi="Arial"/>
          <w:sz w:val="18"/>
          <w:szCs w:val="18"/>
        </w:rPr>
        <w:t xml:space="preserve"> Mio. Euro</w:t>
      </w:r>
    </w:p>
    <w:p w14:paraId="4463D313" w14:textId="77777777" w:rsidR="00A55842" w:rsidRPr="00601A62" w:rsidRDefault="00A55842" w:rsidP="00A55842">
      <w:pPr>
        <w:rPr>
          <w:rFonts w:ascii="Arial" w:hAnsi="Arial"/>
          <w:sz w:val="18"/>
          <w:szCs w:val="18"/>
        </w:rPr>
      </w:pPr>
      <w:r w:rsidRPr="00601A62">
        <w:rPr>
          <w:rFonts w:ascii="Arial" w:hAnsi="Arial"/>
          <w:sz w:val="18"/>
          <w:szCs w:val="18"/>
        </w:rPr>
        <w:t>Geschäftsbereiche:</w:t>
      </w:r>
      <w:r w:rsidRPr="00601A62">
        <w:rPr>
          <w:rFonts w:ascii="Arial" w:hAnsi="Arial"/>
          <w:sz w:val="18"/>
          <w:szCs w:val="18"/>
        </w:rPr>
        <w:tab/>
        <w:t>Bahn, Bau, Industrie</w:t>
      </w:r>
    </w:p>
    <w:p w14:paraId="44A55B3D" w14:textId="77777777" w:rsidR="00A55842" w:rsidRPr="00601A62" w:rsidRDefault="00A55842" w:rsidP="00A55842">
      <w:pPr>
        <w:rPr>
          <w:rFonts w:ascii="Arial" w:hAnsi="Arial"/>
          <w:sz w:val="18"/>
          <w:szCs w:val="18"/>
        </w:rPr>
      </w:pPr>
      <w:r w:rsidRPr="00601A62">
        <w:rPr>
          <w:rFonts w:ascii="Arial" w:hAnsi="Arial"/>
          <w:sz w:val="18"/>
          <w:szCs w:val="18"/>
        </w:rPr>
        <w:t xml:space="preserve">Headquarter: </w:t>
      </w:r>
      <w:r w:rsidRPr="00601A62">
        <w:rPr>
          <w:rFonts w:ascii="Arial" w:hAnsi="Arial"/>
          <w:sz w:val="18"/>
          <w:szCs w:val="18"/>
        </w:rPr>
        <w:tab/>
      </w:r>
      <w:r w:rsidRPr="00601A62">
        <w:rPr>
          <w:rFonts w:ascii="Arial" w:hAnsi="Arial"/>
          <w:sz w:val="18"/>
          <w:szCs w:val="18"/>
        </w:rPr>
        <w:tab/>
      </w:r>
      <w:proofErr w:type="spellStart"/>
      <w:r w:rsidRPr="00601A62">
        <w:rPr>
          <w:rFonts w:ascii="Arial" w:hAnsi="Arial"/>
          <w:sz w:val="18"/>
          <w:szCs w:val="18"/>
        </w:rPr>
        <w:t>Bürs</w:t>
      </w:r>
      <w:proofErr w:type="spellEnd"/>
      <w:r w:rsidRPr="00601A62">
        <w:rPr>
          <w:rFonts w:ascii="Arial" w:hAnsi="Arial"/>
          <w:sz w:val="18"/>
          <w:szCs w:val="18"/>
        </w:rPr>
        <w:t xml:space="preserve"> (AT)</w:t>
      </w:r>
      <w:r w:rsidRPr="00601A62">
        <w:rPr>
          <w:rFonts w:ascii="Arial" w:hAnsi="Arial"/>
          <w:sz w:val="18"/>
          <w:szCs w:val="18"/>
        </w:rPr>
        <w:br/>
        <w:t>Standorte:</w:t>
      </w:r>
      <w:r w:rsidRPr="00601A62">
        <w:rPr>
          <w:rFonts w:ascii="Arial" w:hAnsi="Arial"/>
          <w:sz w:val="18"/>
          <w:szCs w:val="18"/>
        </w:rPr>
        <w:tab/>
      </w:r>
      <w:r w:rsidRPr="00601A62">
        <w:rPr>
          <w:rFonts w:ascii="Arial" w:hAnsi="Arial"/>
          <w:sz w:val="18"/>
          <w:szCs w:val="18"/>
        </w:rPr>
        <w:tab/>
        <w:t xml:space="preserve">Peking, </w:t>
      </w:r>
      <w:proofErr w:type="spellStart"/>
      <w:r w:rsidRPr="00601A62">
        <w:rPr>
          <w:rFonts w:ascii="Arial" w:hAnsi="Arial"/>
          <w:sz w:val="18"/>
          <w:szCs w:val="18"/>
        </w:rPr>
        <w:t>Kunshan</w:t>
      </w:r>
      <w:proofErr w:type="spellEnd"/>
      <w:r w:rsidRPr="00601A62">
        <w:rPr>
          <w:rFonts w:ascii="Arial" w:hAnsi="Arial"/>
          <w:sz w:val="18"/>
          <w:szCs w:val="18"/>
        </w:rPr>
        <w:t xml:space="preserve"> (CN), München, Berlin, Stuttgart (DE), </w:t>
      </w:r>
      <w:r w:rsidRPr="00601A62">
        <w:rPr>
          <w:rFonts w:ascii="Arial" w:hAnsi="Arial"/>
          <w:bCs/>
          <w:sz w:val="18"/>
          <w:szCs w:val="18"/>
        </w:rPr>
        <w:t xml:space="preserve">Lyon (FR), </w:t>
      </w:r>
      <w:r w:rsidRPr="00601A62">
        <w:rPr>
          <w:rFonts w:ascii="Arial" w:hAnsi="Arial"/>
          <w:bCs/>
          <w:sz w:val="18"/>
          <w:szCs w:val="18"/>
        </w:rPr>
        <w:br/>
      </w:r>
      <w:r w:rsidRPr="00601A62">
        <w:rPr>
          <w:rFonts w:ascii="Arial" w:hAnsi="Arial"/>
          <w:bCs/>
          <w:sz w:val="18"/>
          <w:szCs w:val="18"/>
        </w:rPr>
        <w:tab/>
      </w:r>
      <w:r w:rsidRPr="00601A62">
        <w:rPr>
          <w:rFonts w:ascii="Arial" w:hAnsi="Arial"/>
          <w:bCs/>
          <w:sz w:val="18"/>
          <w:szCs w:val="18"/>
        </w:rPr>
        <w:tab/>
      </w:r>
      <w:r w:rsidRPr="00601A62">
        <w:rPr>
          <w:rFonts w:ascii="Arial" w:hAnsi="Arial"/>
          <w:bCs/>
          <w:sz w:val="18"/>
          <w:szCs w:val="18"/>
        </w:rPr>
        <w:tab/>
      </w:r>
      <w:r w:rsidRPr="00601A62">
        <w:rPr>
          <w:rFonts w:ascii="Arial" w:hAnsi="Arial"/>
          <w:sz w:val="18"/>
          <w:szCs w:val="18"/>
        </w:rPr>
        <w:t xml:space="preserve">Pune (IN), Amman (JO), Tokio (JP), Charlotte (US) </w:t>
      </w:r>
    </w:p>
    <w:p w14:paraId="16AA1D1D" w14:textId="77777777" w:rsidR="00A55842" w:rsidRPr="00601A62" w:rsidRDefault="00304944" w:rsidP="00A55842">
      <w:pPr>
        <w:rPr>
          <w:rFonts w:ascii="Arial" w:hAnsi="Arial"/>
          <w:sz w:val="18"/>
          <w:szCs w:val="18"/>
        </w:rPr>
      </w:pPr>
      <w:r>
        <w:rPr>
          <w:rFonts w:ascii="Arial" w:hAnsi="Arial"/>
          <w:sz w:val="18"/>
          <w:szCs w:val="18"/>
        </w:rPr>
        <w:t>Exportquote:</w:t>
      </w:r>
      <w:r>
        <w:rPr>
          <w:rFonts w:ascii="Arial" w:hAnsi="Arial"/>
          <w:sz w:val="18"/>
          <w:szCs w:val="18"/>
        </w:rPr>
        <w:tab/>
      </w:r>
      <w:r>
        <w:rPr>
          <w:rFonts w:ascii="Arial" w:hAnsi="Arial"/>
          <w:sz w:val="18"/>
          <w:szCs w:val="18"/>
        </w:rPr>
        <w:tab/>
        <w:t>94</w:t>
      </w:r>
      <w:r w:rsidR="00A55842" w:rsidRPr="00601A62">
        <w:rPr>
          <w:rFonts w:ascii="Arial" w:hAnsi="Arial"/>
          <w:sz w:val="18"/>
          <w:szCs w:val="18"/>
        </w:rPr>
        <w:t xml:space="preserve"> Prozent</w:t>
      </w:r>
    </w:p>
    <w:p w14:paraId="172B8EDF" w14:textId="77777777" w:rsidR="00A55842" w:rsidRPr="00601A62" w:rsidRDefault="00A55842" w:rsidP="00A55842">
      <w:pPr>
        <w:rPr>
          <w:sz w:val="18"/>
          <w:szCs w:val="18"/>
        </w:rPr>
      </w:pPr>
    </w:p>
    <w:p w14:paraId="7D14B05D" w14:textId="77777777" w:rsidR="00A55842" w:rsidRPr="00601A62" w:rsidRDefault="00A55842" w:rsidP="00A55842">
      <w:pPr>
        <w:rPr>
          <w:sz w:val="18"/>
          <w:szCs w:val="18"/>
        </w:rPr>
      </w:pPr>
    </w:p>
    <w:tbl>
      <w:tblPr>
        <w:tblW w:w="0" w:type="auto"/>
        <w:tblLook w:val="04A0" w:firstRow="1" w:lastRow="0" w:firstColumn="1" w:lastColumn="0" w:noHBand="0" w:noVBand="1"/>
      </w:tblPr>
      <w:tblGrid>
        <w:gridCol w:w="4550"/>
        <w:gridCol w:w="4516"/>
      </w:tblGrid>
      <w:tr w:rsidR="00601A62" w:rsidRPr="00601A62" w14:paraId="3D085E55" w14:textId="77777777" w:rsidTr="00E4177F">
        <w:tc>
          <w:tcPr>
            <w:tcW w:w="4606" w:type="dxa"/>
            <w:shd w:val="clear" w:color="auto" w:fill="auto"/>
          </w:tcPr>
          <w:p w14:paraId="1DBED833" w14:textId="77777777" w:rsidR="00A55842" w:rsidRPr="00601A62" w:rsidRDefault="00A55842" w:rsidP="00E4177F">
            <w:pPr>
              <w:rPr>
                <w:rFonts w:ascii="Arial" w:eastAsia="Times New Roman" w:hAnsi="Arial" w:cs="Arial"/>
                <w:b/>
                <w:sz w:val="22"/>
                <w:szCs w:val="22"/>
                <w:lang w:eastAsia="de-AT"/>
              </w:rPr>
            </w:pPr>
            <w:r w:rsidRPr="00601A62">
              <w:rPr>
                <w:rFonts w:ascii="Arial" w:eastAsia="Times New Roman" w:hAnsi="Arial" w:cs="Arial"/>
                <w:b/>
                <w:sz w:val="22"/>
                <w:szCs w:val="22"/>
                <w:lang w:eastAsia="de-AT"/>
              </w:rPr>
              <w:t>Weitere Informationen:</w:t>
            </w:r>
          </w:p>
          <w:p w14:paraId="3D78CC1B" w14:textId="77777777" w:rsidR="00A55842" w:rsidRPr="00601A62" w:rsidRDefault="00A55842" w:rsidP="00E4177F">
            <w:pPr>
              <w:rPr>
                <w:rFonts w:ascii="Arial" w:eastAsia="Times New Roman" w:hAnsi="Arial" w:cs="Arial"/>
                <w:sz w:val="22"/>
                <w:szCs w:val="22"/>
                <w:lang w:eastAsia="de-AT"/>
              </w:rPr>
            </w:pPr>
            <w:proofErr w:type="spellStart"/>
            <w:r w:rsidRPr="00601A62">
              <w:rPr>
                <w:rFonts w:ascii="Arial" w:eastAsia="Times New Roman" w:hAnsi="Arial" w:cs="Arial"/>
                <w:sz w:val="22"/>
                <w:szCs w:val="22"/>
                <w:lang w:eastAsia="de-AT"/>
              </w:rPr>
              <w:t>Getzner</w:t>
            </w:r>
            <w:proofErr w:type="spellEnd"/>
            <w:r w:rsidRPr="00601A62">
              <w:rPr>
                <w:rFonts w:ascii="Arial" w:eastAsia="Times New Roman" w:hAnsi="Arial" w:cs="Arial"/>
                <w:sz w:val="22"/>
                <w:szCs w:val="22"/>
                <w:lang w:eastAsia="de-AT"/>
              </w:rPr>
              <w:t xml:space="preserve"> Werkstoffe GmbH</w:t>
            </w:r>
          </w:p>
          <w:p w14:paraId="5E3B0EC2" w14:textId="77777777" w:rsidR="005446B7" w:rsidRPr="00601A62" w:rsidRDefault="005446B7" w:rsidP="005446B7">
            <w:pPr>
              <w:rPr>
                <w:rFonts w:ascii="Arial" w:eastAsia="Times New Roman" w:hAnsi="Arial" w:cs="Arial"/>
                <w:sz w:val="22"/>
                <w:szCs w:val="22"/>
                <w:lang w:eastAsia="de-AT"/>
              </w:rPr>
            </w:pPr>
            <w:r w:rsidRPr="00125212">
              <w:rPr>
                <w:rFonts w:ascii="Arial" w:eastAsia="Times New Roman" w:hAnsi="Arial" w:cs="Arial"/>
                <w:sz w:val="22"/>
                <w:szCs w:val="22"/>
                <w:lang w:eastAsia="de-AT"/>
              </w:rPr>
              <w:t>Andreas Mallaun</w:t>
            </w:r>
          </w:p>
          <w:p w14:paraId="1AB21859" w14:textId="77777777" w:rsidR="005446B7" w:rsidRPr="00601A62" w:rsidRDefault="005446B7" w:rsidP="005446B7">
            <w:pPr>
              <w:rPr>
                <w:rFonts w:ascii="Arial" w:eastAsia="Times New Roman" w:hAnsi="Arial" w:cs="Arial"/>
                <w:sz w:val="22"/>
                <w:szCs w:val="22"/>
                <w:lang w:eastAsia="de-AT"/>
              </w:rPr>
            </w:pPr>
            <w:r w:rsidRPr="00601A62">
              <w:rPr>
                <w:rFonts w:ascii="Arial" w:eastAsia="Times New Roman" w:hAnsi="Arial" w:cs="Arial"/>
                <w:sz w:val="22"/>
                <w:szCs w:val="22"/>
                <w:lang w:eastAsia="de-AT"/>
              </w:rPr>
              <w:t>T +43-5552-201-</w:t>
            </w:r>
            <w:r w:rsidRPr="00125212">
              <w:rPr>
                <w:rFonts w:ascii="Arial" w:eastAsia="Times New Roman" w:hAnsi="Arial" w:cs="Arial"/>
                <w:sz w:val="22"/>
                <w:szCs w:val="22"/>
                <w:lang w:eastAsia="de-AT"/>
              </w:rPr>
              <w:t>1863</w:t>
            </w:r>
          </w:p>
          <w:p w14:paraId="3D5CC914" w14:textId="77777777" w:rsidR="00A55842" w:rsidRPr="00601A62" w:rsidRDefault="005446B7" w:rsidP="005446B7">
            <w:pPr>
              <w:rPr>
                <w:rFonts w:ascii="Arial" w:eastAsia="Times New Roman" w:hAnsi="Arial" w:cs="Arial"/>
                <w:sz w:val="22"/>
                <w:szCs w:val="22"/>
                <w:lang w:eastAsia="de-AT"/>
              </w:rPr>
            </w:pPr>
            <w:r w:rsidRPr="00125212">
              <w:rPr>
                <w:rFonts w:ascii="Arial" w:eastAsia="Times New Roman" w:hAnsi="Arial" w:cs="Arial"/>
                <w:sz w:val="22"/>
                <w:szCs w:val="22"/>
                <w:lang w:eastAsia="de-AT"/>
              </w:rPr>
              <w:t>andreas.mallaun@getzner.com</w:t>
            </w:r>
          </w:p>
        </w:tc>
        <w:tc>
          <w:tcPr>
            <w:tcW w:w="4606" w:type="dxa"/>
            <w:shd w:val="clear" w:color="auto" w:fill="auto"/>
          </w:tcPr>
          <w:p w14:paraId="2B9AC754"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Pressekontakt:</w:t>
            </w:r>
          </w:p>
          <w:p w14:paraId="6BDDAACB" w14:textId="77777777" w:rsidR="00A55842" w:rsidRPr="00601A62" w:rsidRDefault="00A55842" w:rsidP="00E4177F">
            <w:pPr>
              <w:rPr>
                <w:rFonts w:ascii="Arial" w:eastAsia="Times New Roman" w:hAnsi="Arial" w:cs="Arial"/>
                <w:sz w:val="22"/>
                <w:szCs w:val="22"/>
                <w:lang w:eastAsia="de-AT"/>
              </w:rPr>
            </w:pPr>
            <w:proofErr w:type="spellStart"/>
            <w:r w:rsidRPr="00601A62">
              <w:rPr>
                <w:rFonts w:ascii="Arial" w:eastAsia="Times New Roman" w:hAnsi="Arial" w:cs="Arial"/>
                <w:sz w:val="22"/>
                <w:szCs w:val="22"/>
                <w:lang w:eastAsia="de-AT"/>
              </w:rPr>
              <w:t>ikp</w:t>
            </w:r>
            <w:proofErr w:type="spellEnd"/>
            <w:r w:rsidRPr="00601A62">
              <w:rPr>
                <w:rFonts w:ascii="Arial" w:eastAsia="Times New Roman" w:hAnsi="Arial" w:cs="Arial"/>
                <w:sz w:val="22"/>
                <w:szCs w:val="22"/>
                <w:lang w:eastAsia="de-AT"/>
              </w:rPr>
              <w:t xml:space="preserve"> Vorarlberg GmbH</w:t>
            </w:r>
          </w:p>
          <w:p w14:paraId="31EE2050"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 xml:space="preserve">Wanda </w:t>
            </w:r>
            <w:proofErr w:type="spellStart"/>
            <w:r w:rsidRPr="00601A62">
              <w:rPr>
                <w:rFonts w:ascii="Arial" w:eastAsia="Times New Roman" w:hAnsi="Arial" w:cs="Arial"/>
                <w:sz w:val="22"/>
                <w:szCs w:val="22"/>
                <w:lang w:eastAsia="de-AT"/>
              </w:rPr>
              <w:t>Mikulec</w:t>
            </w:r>
            <w:proofErr w:type="spellEnd"/>
            <w:r w:rsidRPr="00601A62">
              <w:rPr>
                <w:rFonts w:ascii="Arial" w:eastAsia="Times New Roman" w:hAnsi="Arial" w:cs="Arial"/>
                <w:sz w:val="22"/>
                <w:szCs w:val="22"/>
                <w:lang w:eastAsia="de-AT"/>
              </w:rPr>
              <w:t>-Schwarz</w:t>
            </w:r>
          </w:p>
          <w:p w14:paraId="175A6C90" w14:textId="77777777" w:rsidR="00A55842" w:rsidRPr="00601A62"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T +43-5572-398811</w:t>
            </w:r>
          </w:p>
          <w:p w14:paraId="03039F71" w14:textId="77777777" w:rsidR="00A55842" w:rsidRPr="005B2CFA" w:rsidRDefault="00A55842" w:rsidP="00E4177F">
            <w:pPr>
              <w:rPr>
                <w:rFonts w:ascii="Arial" w:eastAsia="Times New Roman" w:hAnsi="Arial" w:cs="Arial"/>
                <w:sz w:val="22"/>
                <w:szCs w:val="22"/>
                <w:lang w:eastAsia="de-AT"/>
              </w:rPr>
            </w:pPr>
            <w:r w:rsidRPr="00601A62">
              <w:rPr>
                <w:rFonts w:ascii="Arial" w:eastAsia="Times New Roman" w:hAnsi="Arial" w:cs="Arial"/>
                <w:sz w:val="22"/>
                <w:szCs w:val="22"/>
                <w:lang w:eastAsia="de-AT"/>
              </w:rPr>
              <w:t>wanda.schwarz@ikp.at</w:t>
            </w:r>
          </w:p>
        </w:tc>
      </w:tr>
    </w:tbl>
    <w:p w14:paraId="0517CA23" w14:textId="77777777" w:rsidR="00042FB1" w:rsidRPr="00705D00" w:rsidRDefault="00042FB1" w:rsidP="005B2CFA">
      <w:pPr>
        <w:rPr>
          <w:rFonts w:ascii="Arial" w:hAnsi="Arial"/>
          <w:color w:val="FF0000"/>
          <w:sz w:val="22"/>
          <w:szCs w:val="22"/>
        </w:rPr>
      </w:pPr>
    </w:p>
    <w:sectPr w:rsidR="00042FB1" w:rsidRPr="00705D00" w:rsidSect="0034325F">
      <w:headerReference w:type="default" r:id="rId19"/>
      <w:footerReference w:type="default" r:id="rId20"/>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EC8F7B" w14:textId="77777777" w:rsidR="008014F9" w:rsidRDefault="008014F9">
      <w:r>
        <w:separator/>
      </w:r>
    </w:p>
  </w:endnote>
  <w:endnote w:type="continuationSeparator" w:id="0">
    <w:p w14:paraId="67F63B6D" w14:textId="77777777" w:rsidR="008014F9" w:rsidRDefault="008014F9">
      <w:r>
        <w:continuationSeparator/>
      </w:r>
    </w:p>
  </w:endnote>
  <w:endnote w:type="continuationNotice" w:id="1">
    <w:p w14:paraId="3E8B5BB0" w14:textId="77777777" w:rsidR="008014F9" w:rsidRDefault="00801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altName w:val="Sylfae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45DEB"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42F2D" w14:textId="77777777" w:rsidR="008014F9" w:rsidRDefault="008014F9">
      <w:r>
        <w:separator/>
      </w:r>
    </w:p>
  </w:footnote>
  <w:footnote w:type="continuationSeparator" w:id="0">
    <w:p w14:paraId="1F41932B" w14:textId="77777777" w:rsidR="008014F9" w:rsidRDefault="008014F9">
      <w:r>
        <w:continuationSeparator/>
      </w:r>
    </w:p>
  </w:footnote>
  <w:footnote w:type="continuationNotice" w:id="1">
    <w:p w14:paraId="697DCD24" w14:textId="77777777" w:rsidR="008014F9" w:rsidRDefault="008014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0FC52"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C30437"/>
    <w:multiLevelType w:val="multilevel"/>
    <w:tmpl w:val="C96C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36A65"/>
    <w:multiLevelType w:val="multilevel"/>
    <w:tmpl w:val="007A8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4283F"/>
    <w:multiLevelType w:val="multilevel"/>
    <w:tmpl w:val="8264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2005"/>
    <w:rsid w:val="000034C7"/>
    <w:rsid w:val="00005B22"/>
    <w:rsid w:val="00006164"/>
    <w:rsid w:val="00006C41"/>
    <w:rsid w:val="0001052B"/>
    <w:rsid w:val="00021B51"/>
    <w:rsid w:val="00021EB4"/>
    <w:rsid w:val="000255AC"/>
    <w:rsid w:val="00026E6A"/>
    <w:rsid w:val="00027BA6"/>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578"/>
    <w:rsid w:val="00070C67"/>
    <w:rsid w:val="000710E3"/>
    <w:rsid w:val="000729F1"/>
    <w:rsid w:val="00076CCE"/>
    <w:rsid w:val="00081977"/>
    <w:rsid w:val="00084DA8"/>
    <w:rsid w:val="000875B3"/>
    <w:rsid w:val="000906D5"/>
    <w:rsid w:val="00090823"/>
    <w:rsid w:val="00091EF3"/>
    <w:rsid w:val="00092AD8"/>
    <w:rsid w:val="00094657"/>
    <w:rsid w:val="00094AB4"/>
    <w:rsid w:val="000953FD"/>
    <w:rsid w:val="000961BE"/>
    <w:rsid w:val="000A2800"/>
    <w:rsid w:val="000A70C9"/>
    <w:rsid w:val="000A74F8"/>
    <w:rsid w:val="000B0771"/>
    <w:rsid w:val="000B32FE"/>
    <w:rsid w:val="000B7F59"/>
    <w:rsid w:val="000C5B60"/>
    <w:rsid w:val="000D2536"/>
    <w:rsid w:val="000D6570"/>
    <w:rsid w:val="000E4FBF"/>
    <w:rsid w:val="000E4FE4"/>
    <w:rsid w:val="000F5A42"/>
    <w:rsid w:val="000F7888"/>
    <w:rsid w:val="0010228D"/>
    <w:rsid w:val="001028AC"/>
    <w:rsid w:val="001050C0"/>
    <w:rsid w:val="00110A32"/>
    <w:rsid w:val="00114E6E"/>
    <w:rsid w:val="001168E9"/>
    <w:rsid w:val="00117782"/>
    <w:rsid w:val="00122BB9"/>
    <w:rsid w:val="00127438"/>
    <w:rsid w:val="00133C3F"/>
    <w:rsid w:val="00137685"/>
    <w:rsid w:val="001378B6"/>
    <w:rsid w:val="001550C1"/>
    <w:rsid w:val="00156AB5"/>
    <w:rsid w:val="00162C92"/>
    <w:rsid w:val="0016390C"/>
    <w:rsid w:val="0017062D"/>
    <w:rsid w:val="00174C3C"/>
    <w:rsid w:val="001839FC"/>
    <w:rsid w:val="00191F98"/>
    <w:rsid w:val="001922AB"/>
    <w:rsid w:val="0019454F"/>
    <w:rsid w:val="00194D69"/>
    <w:rsid w:val="0019638A"/>
    <w:rsid w:val="001A29CF"/>
    <w:rsid w:val="001A759B"/>
    <w:rsid w:val="001B39CC"/>
    <w:rsid w:val="001B4A8E"/>
    <w:rsid w:val="001C07B1"/>
    <w:rsid w:val="001C202D"/>
    <w:rsid w:val="001D0455"/>
    <w:rsid w:val="001D04AC"/>
    <w:rsid w:val="001D0DF2"/>
    <w:rsid w:val="001D4ED0"/>
    <w:rsid w:val="001E01A8"/>
    <w:rsid w:val="001F0D0E"/>
    <w:rsid w:val="00206366"/>
    <w:rsid w:val="00207A39"/>
    <w:rsid w:val="00227C59"/>
    <w:rsid w:val="00233A07"/>
    <w:rsid w:val="0023499A"/>
    <w:rsid w:val="0025019B"/>
    <w:rsid w:val="00251DD4"/>
    <w:rsid w:val="002635A5"/>
    <w:rsid w:val="00270723"/>
    <w:rsid w:val="00270ADF"/>
    <w:rsid w:val="002725B8"/>
    <w:rsid w:val="002749D7"/>
    <w:rsid w:val="00276DD0"/>
    <w:rsid w:val="0027748A"/>
    <w:rsid w:val="00281A5F"/>
    <w:rsid w:val="00290B5E"/>
    <w:rsid w:val="00292C18"/>
    <w:rsid w:val="00294E3B"/>
    <w:rsid w:val="002A69B3"/>
    <w:rsid w:val="002B57CA"/>
    <w:rsid w:val="002B7682"/>
    <w:rsid w:val="002C0231"/>
    <w:rsid w:val="002C0D6C"/>
    <w:rsid w:val="002C529C"/>
    <w:rsid w:val="002C580A"/>
    <w:rsid w:val="002D0BDD"/>
    <w:rsid w:val="002D1E37"/>
    <w:rsid w:val="002D50D7"/>
    <w:rsid w:val="002D78A8"/>
    <w:rsid w:val="002F7DEB"/>
    <w:rsid w:val="00304944"/>
    <w:rsid w:val="00313021"/>
    <w:rsid w:val="00313C96"/>
    <w:rsid w:val="003145A3"/>
    <w:rsid w:val="003215A0"/>
    <w:rsid w:val="0032672E"/>
    <w:rsid w:val="00333623"/>
    <w:rsid w:val="00334481"/>
    <w:rsid w:val="00337AD8"/>
    <w:rsid w:val="0034325F"/>
    <w:rsid w:val="0034487E"/>
    <w:rsid w:val="00345381"/>
    <w:rsid w:val="0035370D"/>
    <w:rsid w:val="0035652B"/>
    <w:rsid w:val="00361D6E"/>
    <w:rsid w:val="00362F75"/>
    <w:rsid w:val="003645A1"/>
    <w:rsid w:val="00364944"/>
    <w:rsid w:val="00365EB7"/>
    <w:rsid w:val="00366B6F"/>
    <w:rsid w:val="0037402F"/>
    <w:rsid w:val="00374E00"/>
    <w:rsid w:val="00383C18"/>
    <w:rsid w:val="00386145"/>
    <w:rsid w:val="00393277"/>
    <w:rsid w:val="003951C9"/>
    <w:rsid w:val="00396C1A"/>
    <w:rsid w:val="003B03F1"/>
    <w:rsid w:val="003B7F39"/>
    <w:rsid w:val="003C0691"/>
    <w:rsid w:val="003C36D8"/>
    <w:rsid w:val="003C4B7A"/>
    <w:rsid w:val="003C4D13"/>
    <w:rsid w:val="003C559F"/>
    <w:rsid w:val="003D45D4"/>
    <w:rsid w:val="003E036D"/>
    <w:rsid w:val="003E0D13"/>
    <w:rsid w:val="003E3B2A"/>
    <w:rsid w:val="003F1817"/>
    <w:rsid w:val="003F48DE"/>
    <w:rsid w:val="003F4D31"/>
    <w:rsid w:val="003F6E36"/>
    <w:rsid w:val="004023CA"/>
    <w:rsid w:val="00403BB0"/>
    <w:rsid w:val="0040665B"/>
    <w:rsid w:val="004117E5"/>
    <w:rsid w:val="004148F1"/>
    <w:rsid w:val="0042450F"/>
    <w:rsid w:val="004246ED"/>
    <w:rsid w:val="00427E46"/>
    <w:rsid w:val="00434A8D"/>
    <w:rsid w:val="00434CE6"/>
    <w:rsid w:val="00436B60"/>
    <w:rsid w:val="00436E74"/>
    <w:rsid w:val="00437A6D"/>
    <w:rsid w:val="00440EBB"/>
    <w:rsid w:val="0044541D"/>
    <w:rsid w:val="00446A7B"/>
    <w:rsid w:val="004479BF"/>
    <w:rsid w:val="00450C43"/>
    <w:rsid w:val="00451046"/>
    <w:rsid w:val="00451D89"/>
    <w:rsid w:val="004523B4"/>
    <w:rsid w:val="004540BB"/>
    <w:rsid w:val="00455C17"/>
    <w:rsid w:val="00456143"/>
    <w:rsid w:val="0046186F"/>
    <w:rsid w:val="00464880"/>
    <w:rsid w:val="00482D55"/>
    <w:rsid w:val="00483884"/>
    <w:rsid w:val="0048737D"/>
    <w:rsid w:val="00492FE4"/>
    <w:rsid w:val="00496186"/>
    <w:rsid w:val="00496DA8"/>
    <w:rsid w:val="004A2E40"/>
    <w:rsid w:val="004A31C5"/>
    <w:rsid w:val="004A548A"/>
    <w:rsid w:val="004A773C"/>
    <w:rsid w:val="004B2981"/>
    <w:rsid w:val="004C1CDB"/>
    <w:rsid w:val="004C4ABA"/>
    <w:rsid w:val="004C612D"/>
    <w:rsid w:val="004C61B6"/>
    <w:rsid w:val="004D0AEE"/>
    <w:rsid w:val="004D0F17"/>
    <w:rsid w:val="004D15E2"/>
    <w:rsid w:val="004D2442"/>
    <w:rsid w:val="004D30C6"/>
    <w:rsid w:val="004D4395"/>
    <w:rsid w:val="004D7E74"/>
    <w:rsid w:val="004E0F82"/>
    <w:rsid w:val="004E4C9A"/>
    <w:rsid w:val="004F45C3"/>
    <w:rsid w:val="004F4AC0"/>
    <w:rsid w:val="004F5541"/>
    <w:rsid w:val="00510DC9"/>
    <w:rsid w:val="005209F9"/>
    <w:rsid w:val="00535EC6"/>
    <w:rsid w:val="0054160B"/>
    <w:rsid w:val="00543D9A"/>
    <w:rsid w:val="005446B7"/>
    <w:rsid w:val="0055456C"/>
    <w:rsid w:val="00563BF9"/>
    <w:rsid w:val="00567F37"/>
    <w:rsid w:val="005702F9"/>
    <w:rsid w:val="0057288D"/>
    <w:rsid w:val="00573AB0"/>
    <w:rsid w:val="005760DB"/>
    <w:rsid w:val="00576BD2"/>
    <w:rsid w:val="00580428"/>
    <w:rsid w:val="00583E6E"/>
    <w:rsid w:val="005850AF"/>
    <w:rsid w:val="00586111"/>
    <w:rsid w:val="0059200B"/>
    <w:rsid w:val="005A1556"/>
    <w:rsid w:val="005B13BB"/>
    <w:rsid w:val="005B15FD"/>
    <w:rsid w:val="005B2CFA"/>
    <w:rsid w:val="005B7EB1"/>
    <w:rsid w:val="005C016B"/>
    <w:rsid w:val="005C1293"/>
    <w:rsid w:val="005C4341"/>
    <w:rsid w:val="005D5779"/>
    <w:rsid w:val="005D7E09"/>
    <w:rsid w:val="005E0F36"/>
    <w:rsid w:val="005E1113"/>
    <w:rsid w:val="005E14F9"/>
    <w:rsid w:val="005E34D6"/>
    <w:rsid w:val="005F1B74"/>
    <w:rsid w:val="005F3A04"/>
    <w:rsid w:val="005F5974"/>
    <w:rsid w:val="00600641"/>
    <w:rsid w:val="00601A62"/>
    <w:rsid w:val="00603480"/>
    <w:rsid w:val="0060578F"/>
    <w:rsid w:val="00611036"/>
    <w:rsid w:val="006122D4"/>
    <w:rsid w:val="00614337"/>
    <w:rsid w:val="0063107F"/>
    <w:rsid w:val="00636173"/>
    <w:rsid w:val="0063659E"/>
    <w:rsid w:val="006423FA"/>
    <w:rsid w:val="00646BE5"/>
    <w:rsid w:val="006525A9"/>
    <w:rsid w:val="00661378"/>
    <w:rsid w:val="00665B4D"/>
    <w:rsid w:val="0066787A"/>
    <w:rsid w:val="006744CA"/>
    <w:rsid w:val="00674FD4"/>
    <w:rsid w:val="0067512D"/>
    <w:rsid w:val="0067542A"/>
    <w:rsid w:val="00675F8D"/>
    <w:rsid w:val="006763DA"/>
    <w:rsid w:val="006767B1"/>
    <w:rsid w:val="00677284"/>
    <w:rsid w:val="00683273"/>
    <w:rsid w:val="00686F65"/>
    <w:rsid w:val="00691CBC"/>
    <w:rsid w:val="006923DA"/>
    <w:rsid w:val="00692E01"/>
    <w:rsid w:val="006945BF"/>
    <w:rsid w:val="00697E62"/>
    <w:rsid w:val="006A5949"/>
    <w:rsid w:val="006A69BA"/>
    <w:rsid w:val="006B17F3"/>
    <w:rsid w:val="006B1BA5"/>
    <w:rsid w:val="006B3CEC"/>
    <w:rsid w:val="006C65A3"/>
    <w:rsid w:val="006C6A98"/>
    <w:rsid w:val="006C7644"/>
    <w:rsid w:val="006D0740"/>
    <w:rsid w:val="006D0D33"/>
    <w:rsid w:val="006E075E"/>
    <w:rsid w:val="006E20FA"/>
    <w:rsid w:val="006E4006"/>
    <w:rsid w:val="006E402F"/>
    <w:rsid w:val="006E7531"/>
    <w:rsid w:val="006F5058"/>
    <w:rsid w:val="006F6FA6"/>
    <w:rsid w:val="006F7513"/>
    <w:rsid w:val="00704AAA"/>
    <w:rsid w:val="00705D00"/>
    <w:rsid w:val="00706385"/>
    <w:rsid w:val="00706D44"/>
    <w:rsid w:val="007078F9"/>
    <w:rsid w:val="00712FBC"/>
    <w:rsid w:val="00713326"/>
    <w:rsid w:val="007141C3"/>
    <w:rsid w:val="00724640"/>
    <w:rsid w:val="007252D3"/>
    <w:rsid w:val="00727859"/>
    <w:rsid w:val="007279C5"/>
    <w:rsid w:val="00730991"/>
    <w:rsid w:val="007432CE"/>
    <w:rsid w:val="007475AE"/>
    <w:rsid w:val="007505FE"/>
    <w:rsid w:val="00754159"/>
    <w:rsid w:val="00764B90"/>
    <w:rsid w:val="00766B37"/>
    <w:rsid w:val="00777576"/>
    <w:rsid w:val="00780112"/>
    <w:rsid w:val="007818DB"/>
    <w:rsid w:val="007832D7"/>
    <w:rsid w:val="00783FB6"/>
    <w:rsid w:val="00791EDB"/>
    <w:rsid w:val="00792308"/>
    <w:rsid w:val="00793A08"/>
    <w:rsid w:val="007967B0"/>
    <w:rsid w:val="007A0EB7"/>
    <w:rsid w:val="007A499B"/>
    <w:rsid w:val="007A6187"/>
    <w:rsid w:val="007B58D0"/>
    <w:rsid w:val="007C0A04"/>
    <w:rsid w:val="007C6E54"/>
    <w:rsid w:val="007C7563"/>
    <w:rsid w:val="007D04CB"/>
    <w:rsid w:val="007D5A4F"/>
    <w:rsid w:val="007D6D33"/>
    <w:rsid w:val="007D784B"/>
    <w:rsid w:val="007D79DB"/>
    <w:rsid w:val="007E13D3"/>
    <w:rsid w:val="007E41BA"/>
    <w:rsid w:val="007F78A1"/>
    <w:rsid w:val="008014F9"/>
    <w:rsid w:val="00803E28"/>
    <w:rsid w:val="0080487A"/>
    <w:rsid w:val="00810C6A"/>
    <w:rsid w:val="008132DF"/>
    <w:rsid w:val="00820676"/>
    <w:rsid w:val="0082100E"/>
    <w:rsid w:val="0082234D"/>
    <w:rsid w:val="008244FD"/>
    <w:rsid w:val="00824AB1"/>
    <w:rsid w:val="00842E16"/>
    <w:rsid w:val="008430D3"/>
    <w:rsid w:val="0084684C"/>
    <w:rsid w:val="00851F2F"/>
    <w:rsid w:val="008527EF"/>
    <w:rsid w:val="008569DF"/>
    <w:rsid w:val="0086054C"/>
    <w:rsid w:val="008854A7"/>
    <w:rsid w:val="008879E5"/>
    <w:rsid w:val="00892020"/>
    <w:rsid w:val="008966BB"/>
    <w:rsid w:val="008A2D18"/>
    <w:rsid w:val="008A6310"/>
    <w:rsid w:val="008A7DCA"/>
    <w:rsid w:val="008B3C8A"/>
    <w:rsid w:val="008C0C94"/>
    <w:rsid w:val="008C2917"/>
    <w:rsid w:val="008C3B41"/>
    <w:rsid w:val="008C519F"/>
    <w:rsid w:val="008D2447"/>
    <w:rsid w:val="008D32BD"/>
    <w:rsid w:val="008D4B34"/>
    <w:rsid w:val="008D53A8"/>
    <w:rsid w:val="008D5EAC"/>
    <w:rsid w:val="008D5F08"/>
    <w:rsid w:val="008D6442"/>
    <w:rsid w:val="008E50A6"/>
    <w:rsid w:val="008F20C0"/>
    <w:rsid w:val="008F3C4C"/>
    <w:rsid w:val="008F73D5"/>
    <w:rsid w:val="0090010D"/>
    <w:rsid w:val="00901BD7"/>
    <w:rsid w:val="00916EDB"/>
    <w:rsid w:val="00921254"/>
    <w:rsid w:val="00921266"/>
    <w:rsid w:val="009300CD"/>
    <w:rsid w:val="0094011B"/>
    <w:rsid w:val="00940594"/>
    <w:rsid w:val="009432E0"/>
    <w:rsid w:val="009441E2"/>
    <w:rsid w:val="00946C6A"/>
    <w:rsid w:val="00963BC7"/>
    <w:rsid w:val="00965DEB"/>
    <w:rsid w:val="00972CCC"/>
    <w:rsid w:val="00973D14"/>
    <w:rsid w:val="00975764"/>
    <w:rsid w:val="00975DCB"/>
    <w:rsid w:val="009769FE"/>
    <w:rsid w:val="00980337"/>
    <w:rsid w:val="00980D33"/>
    <w:rsid w:val="00983249"/>
    <w:rsid w:val="00985D2A"/>
    <w:rsid w:val="00990D16"/>
    <w:rsid w:val="00992431"/>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5483"/>
    <w:rsid w:val="009D7D9E"/>
    <w:rsid w:val="009E0BCA"/>
    <w:rsid w:val="009E2032"/>
    <w:rsid w:val="009E6EC1"/>
    <w:rsid w:val="009F44DD"/>
    <w:rsid w:val="009F4EDC"/>
    <w:rsid w:val="00A02B57"/>
    <w:rsid w:val="00A10465"/>
    <w:rsid w:val="00A13375"/>
    <w:rsid w:val="00A26E92"/>
    <w:rsid w:val="00A30347"/>
    <w:rsid w:val="00A30883"/>
    <w:rsid w:val="00A31B19"/>
    <w:rsid w:val="00A37216"/>
    <w:rsid w:val="00A41611"/>
    <w:rsid w:val="00A436D4"/>
    <w:rsid w:val="00A51155"/>
    <w:rsid w:val="00A519EE"/>
    <w:rsid w:val="00A52F24"/>
    <w:rsid w:val="00A55842"/>
    <w:rsid w:val="00A56CC5"/>
    <w:rsid w:val="00A56FC8"/>
    <w:rsid w:val="00A5767A"/>
    <w:rsid w:val="00A62957"/>
    <w:rsid w:val="00A710A6"/>
    <w:rsid w:val="00A72820"/>
    <w:rsid w:val="00A766A7"/>
    <w:rsid w:val="00A83E01"/>
    <w:rsid w:val="00A92A99"/>
    <w:rsid w:val="00A94B8F"/>
    <w:rsid w:val="00A960E2"/>
    <w:rsid w:val="00A96C8E"/>
    <w:rsid w:val="00AA07B3"/>
    <w:rsid w:val="00AA112C"/>
    <w:rsid w:val="00AA16E7"/>
    <w:rsid w:val="00AA1D44"/>
    <w:rsid w:val="00AB4C1B"/>
    <w:rsid w:val="00AC3178"/>
    <w:rsid w:val="00AC6F60"/>
    <w:rsid w:val="00AD4DBA"/>
    <w:rsid w:val="00AD51B7"/>
    <w:rsid w:val="00AD6A0D"/>
    <w:rsid w:val="00AE1B21"/>
    <w:rsid w:val="00AF3247"/>
    <w:rsid w:val="00AF4B0E"/>
    <w:rsid w:val="00B00488"/>
    <w:rsid w:val="00B007D7"/>
    <w:rsid w:val="00B0674D"/>
    <w:rsid w:val="00B07697"/>
    <w:rsid w:val="00B07796"/>
    <w:rsid w:val="00B11A07"/>
    <w:rsid w:val="00B12877"/>
    <w:rsid w:val="00B13E6C"/>
    <w:rsid w:val="00B1400E"/>
    <w:rsid w:val="00B16528"/>
    <w:rsid w:val="00B271BC"/>
    <w:rsid w:val="00B309EE"/>
    <w:rsid w:val="00B319FA"/>
    <w:rsid w:val="00B33360"/>
    <w:rsid w:val="00B40579"/>
    <w:rsid w:val="00B417A5"/>
    <w:rsid w:val="00B45E31"/>
    <w:rsid w:val="00B53C80"/>
    <w:rsid w:val="00B54057"/>
    <w:rsid w:val="00B67834"/>
    <w:rsid w:val="00B80E1A"/>
    <w:rsid w:val="00B8116D"/>
    <w:rsid w:val="00B84068"/>
    <w:rsid w:val="00B86656"/>
    <w:rsid w:val="00B90F35"/>
    <w:rsid w:val="00B92815"/>
    <w:rsid w:val="00B95843"/>
    <w:rsid w:val="00BA081C"/>
    <w:rsid w:val="00BA2444"/>
    <w:rsid w:val="00BA2A50"/>
    <w:rsid w:val="00BA3C68"/>
    <w:rsid w:val="00BB149C"/>
    <w:rsid w:val="00BB41BE"/>
    <w:rsid w:val="00BB5A8B"/>
    <w:rsid w:val="00BC0ADD"/>
    <w:rsid w:val="00BC2193"/>
    <w:rsid w:val="00BC3239"/>
    <w:rsid w:val="00BC4625"/>
    <w:rsid w:val="00BC4B4B"/>
    <w:rsid w:val="00BC5E52"/>
    <w:rsid w:val="00BC7804"/>
    <w:rsid w:val="00BD1A80"/>
    <w:rsid w:val="00BD4575"/>
    <w:rsid w:val="00BE00BB"/>
    <w:rsid w:val="00BE2EEA"/>
    <w:rsid w:val="00BF0340"/>
    <w:rsid w:val="00BF67C1"/>
    <w:rsid w:val="00C03DA0"/>
    <w:rsid w:val="00C12959"/>
    <w:rsid w:val="00C3539E"/>
    <w:rsid w:val="00C40A63"/>
    <w:rsid w:val="00C446A7"/>
    <w:rsid w:val="00C45EE4"/>
    <w:rsid w:val="00C51C21"/>
    <w:rsid w:val="00C55767"/>
    <w:rsid w:val="00C619B0"/>
    <w:rsid w:val="00C65BB6"/>
    <w:rsid w:val="00C66431"/>
    <w:rsid w:val="00C66B06"/>
    <w:rsid w:val="00C70E0F"/>
    <w:rsid w:val="00C71E0A"/>
    <w:rsid w:val="00C73164"/>
    <w:rsid w:val="00C73633"/>
    <w:rsid w:val="00C74787"/>
    <w:rsid w:val="00C75EF3"/>
    <w:rsid w:val="00C778C9"/>
    <w:rsid w:val="00C77E89"/>
    <w:rsid w:val="00C83319"/>
    <w:rsid w:val="00C8503B"/>
    <w:rsid w:val="00C85174"/>
    <w:rsid w:val="00C85913"/>
    <w:rsid w:val="00C87B43"/>
    <w:rsid w:val="00C925AA"/>
    <w:rsid w:val="00C92997"/>
    <w:rsid w:val="00C93690"/>
    <w:rsid w:val="00C96924"/>
    <w:rsid w:val="00CA0E17"/>
    <w:rsid w:val="00CA30D1"/>
    <w:rsid w:val="00CA3DB9"/>
    <w:rsid w:val="00CA56B1"/>
    <w:rsid w:val="00CB7B84"/>
    <w:rsid w:val="00CC4A13"/>
    <w:rsid w:val="00CC4A9A"/>
    <w:rsid w:val="00CC55FC"/>
    <w:rsid w:val="00CD0BDF"/>
    <w:rsid w:val="00CD12A0"/>
    <w:rsid w:val="00CD33E1"/>
    <w:rsid w:val="00CE0289"/>
    <w:rsid w:val="00CE06E9"/>
    <w:rsid w:val="00CE148D"/>
    <w:rsid w:val="00CE5882"/>
    <w:rsid w:val="00CE6243"/>
    <w:rsid w:val="00CE7A2E"/>
    <w:rsid w:val="00CF07CE"/>
    <w:rsid w:val="00CF3BFB"/>
    <w:rsid w:val="00CF6289"/>
    <w:rsid w:val="00CF6E93"/>
    <w:rsid w:val="00CF7FC2"/>
    <w:rsid w:val="00D017AD"/>
    <w:rsid w:val="00D02F05"/>
    <w:rsid w:val="00D10503"/>
    <w:rsid w:val="00D10D8F"/>
    <w:rsid w:val="00D12202"/>
    <w:rsid w:val="00D13A23"/>
    <w:rsid w:val="00D14FF9"/>
    <w:rsid w:val="00D153FB"/>
    <w:rsid w:val="00D16941"/>
    <w:rsid w:val="00D17A69"/>
    <w:rsid w:val="00D2063A"/>
    <w:rsid w:val="00D21401"/>
    <w:rsid w:val="00D30570"/>
    <w:rsid w:val="00D33946"/>
    <w:rsid w:val="00D36011"/>
    <w:rsid w:val="00D44392"/>
    <w:rsid w:val="00D53F31"/>
    <w:rsid w:val="00D61C4C"/>
    <w:rsid w:val="00D626BA"/>
    <w:rsid w:val="00D66A5A"/>
    <w:rsid w:val="00D70A92"/>
    <w:rsid w:val="00D74931"/>
    <w:rsid w:val="00D773C3"/>
    <w:rsid w:val="00D879D7"/>
    <w:rsid w:val="00D87AC6"/>
    <w:rsid w:val="00D912ED"/>
    <w:rsid w:val="00D91701"/>
    <w:rsid w:val="00D926A9"/>
    <w:rsid w:val="00D93081"/>
    <w:rsid w:val="00D951C0"/>
    <w:rsid w:val="00D9535C"/>
    <w:rsid w:val="00D97272"/>
    <w:rsid w:val="00D97EDA"/>
    <w:rsid w:val="00D97EE8"/>
    <w:rsid w:val="00DA288A"/>
    <w:rsid w:val="00DA3323"/>
    <w:rsid w:val="00DB29CE"/>
    <w:rsid w:val="00DB6B60"/>
    <w:rsid w:val="00DC6374"/>
    <w:rsid w:val="00DC6650"/>
    <w:rsid w:val="00DD013C"/>
    <w:rsid w:val="00DD0B03"/>
    <w:rsid w:val="00DD1E98"/>
    <w:rsid w:val="00DD529C"/>
    <w:rsid w:val="00DD7B38"/>
    <w:rsid w:val="00DE6231"/>
    <w:rsid w:val="00DE6676"/>
    <w:rsid w:val="00DF21BC"/>
    <w:rsid w:val="00DF468E"/>
    <w:rsid w:val="00DF7C70"/>
    <w:rsid w:val="00E03574"/>
    <w:rsid w:val="00E05496"/>
    <w:rsid w:val="00E12B09"/>
    <w:rsid w:val="00E154D4"/>
    <w:rsid w:val="00E218EA"/>
    <w:rsid w:val="00E27300"/>
    <w:rsid w:val="00E30B5D"/>
    <w:rsid w:val="00E31DA3"/>
    <w:rsid w:val="00E36DAE"/>
    <w:rsid w:val="00E4073B"/>
    <w:rsid w:val="00E41117"/>
    <w:rsid w:val="00E4177F"/>
    <w:rsid w:val="00E44643"/>
    <w:rsid w:val="00E468A8"/>
    <w:rsid w:val="00E46E99"/>
    <w:rsid w:val="00E479ED"/>
    <w:rsid w:val="00E51C18"/>
    <w:rsid w:val="00E52C5E"/>
    <w:rsid w:val="00E71168"/>
    <w:rsid w:val="00E71180"/>
    <w:rsid w:val="00E7398D"/>
    <w:rsid w:val="00E73BEA"/>
    <w:rsid w:val="00E767BD"/>
    <w:rsid w:val="00E8026F"/>
    <w:rsid w:val="00E805D0"/>
    <w:rsid w:val="00E814FB"/>
    <w:rsid w:val="00E8303F"/>
    <w:rsid w:val="00E83B83"/>
    <w:rsid w:val="00E85AF7"/>
    <w:rsid w:val="00E8608F"/>
    <w:rsid w:val="00EA21FB"/>
    <w:rsid w:val="00EA7974"/>
    <w:rsid w:val="00EB0842"/>
    <w:rsid w:val="00EB0F07"/>
    <w:rsid w:val="00EB1EC5"/>
    <w:rsid w:val="00EB27FD"/>
    <w:rsid w:val="00EB347A"/>
    <w:rsid w:val="00EB4740"/>
    <w:rsid w:val="00EB4CBB"/>
    <w:rsid w:val="00EC0AF2"/>
    <w:rsid w:val="00EC2FC0"/>
    <w:rsid w:val="00EC7267"/>
    <w:rsid w:val="00ED04C7"/>
    <w:rsid w:val="00ED0E3B"/>
    <w:rsid w:val="00ED19B1"/>
    <w:rsid w:val="00ED4312"/>
    <w:rsid w:val="00ED5227"/>
    <w:rsid w:val="00ED7049"/>
    <w:rsid w:val="00ED7449"/>
    <w:rsid w:val="00EE5F60"/>
    <w:rsid w:val="00EF08FB"/>
    <w:rsid w:val="00EF0F75"/>
    <w:rsid w:val="00EF56D5"/>
    <w:rsid w:val="00F02DA3"/>
    <w:rsid w:val="00F047E5"/>
    <w:rsid w:val="00F052C1"/>
    <w:rsid w:val="00F063A9"/>
    <w:rsid w:val="00F069AE"/>
    <w:rsid w:val="00F107A2"/>
    <w:rsid w:val="00F12154"/>
    <w:rsid w:val="00F13905"/>
    <w:rsid w:val="00F1539E"/>
    <w:rsid w:val="00F20021"/>
    <w:rsid w:val="00F22FD3"/>
    <w:rsid w:val="00F25C0E"/>
    <w:rsid w:val="00F27B0C"/>
    <w:rsid w:val="00F350F0"/>
    <w:rsid w:val="00F46F7C"/>
    <w:rsid w:val="00F57D83"/>
    <w:rsid w:val="00F626C0"/>
    <w:rsid w:val="00F62EAF"/>
    <w:rsid w:val="00F646B3"/>
    <w:rsid w:val="00F700CD"/>
    <w:rsid w:val="00F70558"/>
    <w:rsid w:val="00F70882"/>
    <w:rsid w:val="00F80BCE"/>
    <w:rsid w:val="00F85E00"/>
    <w:rsid w:val="00F91206"/>
    <w:rsid w:val="00F934C1"/>
    <w:rsid w:val="00F93914"/>
    <w:rsid w:val="00FB12B0"/>
    <w:rsid w:val="00FB5482"/>
    <w:rsid w:val="00FB753A"/>
    <w:rsid w:val="00FC22A7"/>
    <w:rsid w:val="00FC420E"/>
    <w:rsid w:val="00FC7438"/>
    <w:rsid w:val="00FD75FA"/>
    <w:rsid w:val="00FE018E"/>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67B06"/>
  <w14:defaultImageDpi w14:val="300"/>
  <w15:docId w15:val="{2E1310F4-F9DB-9648-A02A-6B90F236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30494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character" w:customStyle="1" w:styleId="berschrift4Zchn">
    <w:name w:val="Überschrift 4 Zchn"/>
    <w:basedOn w:val="Absatz-Standardschriftart"/>
    <w:link w:val="berschrift4"/>
    <w:uiPriority w:val="9"/>
    <w:semiHidden/>
    <w:rsid w:val="00304944"/>
    <w:rPr>
      <w:rFonts w:asciiTheme="majorHAnsi" w:eastAsiaTheme="majorEastAsia" w:hAnsiTheme="majorHAnsi" w:cstheme="majorBidi"/>
      <w:b/>
      <w:bCs/>
      <w:i/>
      <w:iCs/>
      <w:color w:val="5B9BD5" w:themeColor="accent1"/>
    </w:rPr>
  </w:style>
  <w:style w:type="paragraph" w:styleId="Listenabsatz">
    <w:name w:val="List Paragraph"/>
    <w:basedOn w:val="Standard"/>
    <w:uiPriority w:val="34"/>
    <w:qFormat/>
    <w:rsid w:val="00CE148D"/>
    <w:pPr>
      <w:spacing w:before="100" w:beforeAutospacing="1" w:after="100" w:afterAutospacing="1"/>
    </w:pPr>
    <w:rPr>
      <w:rFonts w:eastAsia="Times New Roman"/>
      <w:lang w:val="de-AT"/>
    </w:rPr>
  </w:style>
  <w:style w:type="character" w:customStyle="1" w:styleId="UnresolvedMention">
    <w:name w:val="Unresolved Mention"/>
    <w:basedOn w:val="Absatz-Standardschriftart"/>
    <w:uiPriority w:val="99"/>
    <w:semiHidden/>
    <w:unhideWhenUsed/>
    <w:rsid w:val="00117782"/>
    <w:rPr>
      <w:color w:val="808080"/>
      <w:shd w:val="clear" w:color="auto" w:fill="E6E6E6"/>
    </w:rPr>
  </w:style>
  <w:style w:type="paragraph" w:styleId="Titel">
    <w:name w:val="Title"/>
    <w:basedOn w:val="Standard"/>
    <w:next w:val="Standard"/>
    <w:link w:val="TitelZchn"/>
    <w:qFormat/>
    <w:rsid w:val="00A92A99"/>
    <w:pPr>
      <w:spacing w:line="360" w:lineRule="auto"/>
    </w:pPr>
    <w:rPr>
      <w:rFonts w:ascii="Courier New" w:eastAsia="Times New Roman" w:hAnsi="Courier New"/>
      <w:b/>
      <w:bCs/>
      <w:kern w:val="28"/>
      <w:sz w:val="26"/>
      <w:szCs w:val="32"/>
      <w:lang w:val="de-CH"/>
    </w:rPr>
  </w:style>
  <w:style w:type="character" w:customStyle="1" w:styleId="TitelZchn">
    <w:name w:val="Titel Zchn"/>
    <w:basedOn w:val="Absatz-Standardschriftart"/>
    <w:link w:val="Titel"/>
    <w:rsid w:val="00A92A99"/>
    <w:rPr>
      <w:rFonts w:ascii="Courier New" w:eastAsia="Times New Roman" w:hAnsi="Courier New"/>
      <w:b/>
      <w:bCs/>
      <w:kern w:val="28"/>
      <w:sz w:val="26"/>
      <w:szCs w:val="32"/>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12831010">
      <w:bodyDiv w:val="1"/>
      <w:marLeft w:val="0"/>
      <w:marRight w:val="0"/>
      <w:marTop w:val="0"/>
      <w:marBottom w:val="0"/>
      <w:divBdr>
        <w:top w:val="none" w:sz="0" w:space="0" w:color="auto"/>
        <w:left w:val="none" w:sz="0" w:space="0" w:color="auto"/>
        <w:bottom w:val="none" w:sz="0" w:space="0" w:color="auto"/>
        <w:right w:val="none" w:sz="0" w:space="0" w:color="auto"/>
      </w:divBdr>
      <w:divsChild>
        <w:div w:id="1648897162">
          <w:marLeft w:val="0"/>
          <w:marRight w:val="0"/>
          <w:marTop w:val="0"/>
          <w:marBottom w:val="0"/>
          <w:divBdr>
            <w:top w:val="none" w:sz="0" w:space="0" w:color="auto"/>
            <w:left w:val="none" w:sz="0" w:space="0" w:color="auto"/>
            <w:bottom w:val="none" w:sz="0" w:space="0" w:color="auto"/>
            <w:right w:val="none" w:sz="0" w:space="0" w:color="auto"/>
          </w:divBdr>
        </w:div>
        <w:div w:id="1083723300">
          <w:marLeft w:val="0"/>
          <w:marRight w:val="0"/>
          <w:marTop w:val="0"/>
          <w:marBottom w:val="0"/>
          <w:divBdr>
            <w:top w:val="none" w:sz="0" w:space="0" w:color="auto"/>
            <w:left w:val="none" w:sz="0" w:space="0" w:color="auto"/>
            <w:bottom w:val="none" w:sz="0" w:space="0" w:color="auto"/>
            <w:right w:val="none" w:sz="0" w:space="0" w:color="auto"/>
          </w:divBdr>
        </w:div>
        <w:div w:id="1321739464">
          <w:marLeft w:val="0"/>
          <w:marRight w:val="0"/>
          <w:marTop w:val="0"/>
          <w:marBottom w:val="0"/>
          <w:divBdr>
            <w:top w:val="none" w:sz="0" w:space="0" w:color="auto"/>
            <w:left w:val="none" w:sz="0" w:space="0" w:color="auto"/>
            <w:bottom w:val="none" w:sz="0" w:space="0" w:color="auto"/>
            <w:right w:val="none" w:sz="0" w:space="0" w:color="auto"/>
          </w:divBdr>
        </w:div>
        <w:div w:id="297609488">
          <w:marLeft w:val="0"/>
          <w:marRight w:val="0"/>
          <w:marTop w:val="0"/>
          <w:marBottom w:val="0"/>
          <w:divBdr>
            <w:top w:val="none" w:sz="0" w:space="0" w:color="auto"/>
            <w:left w:val="none" w:sz="0" w:space="0" w:color="auto"/>
            <w:bottom w:val="none" w:sz="0" w:space="0" w:color="auto"/>
            <w:right w:val="none" w:sz="0" w:space="0" w:color="auto"/>
          </w:divBdr>
        </w:div>
        <w:div w:id="1445029976">
          <w:marLeft w:val="0"/>
          <w:marRight w:val="0"/>
          <w:marTop w:val="0"/>
          <w:marBottom w:val="0"/>
          <w:divBdr>
            <w:top w:val="none" w:sz="0" w:space="0" w:color="auto"/>
            <w:left w:val="none" w:sz="0" w:space="0" w:color="auto"/>
            <w:bottom w:val="none" w:sz="0" w:space="0" w:color="auto"/>
            <w:right w:val="none" w:sz="0" w:space="0" w:color="auto"/>
          </w:divBdr>
        </w:div>
        <w:div w:id="305282902">
          <w:marLeft w:val="0"/>
          <w:marRight w:val="0"/>
          <w:marTop w:val="0"/>
          <w:marBottom w:val="0"/>
          <w:divBdr>
            <w:top w:val="none" w:sz="0" w:space="0" w:color="auto"/>
            <w:left w:val="none" w:sz="0" w:space="0" w:color="auto"/>
            <w:bottom w:val="none" w:sz="0" w:space="0" w:color="auto"/>
            <w:right w:val="none" w:sz="0" w:space="0" w:color="auto"/>
          </w:divBdr>
        </w:div>
        <w:div w:id="1412000465">
          <w:marLeft w:val="0"/>
          <w:marRight w:val="0"/>
          <w:marTop w:val="0"/>
          <w:marBottom w:val="0"/>
          <w:divBdr>
            <w:top w:val="none" w:sz="0" w:space="0" w:color="auto"/>
            <w:left w:val="none" w:sz="0" w:space="0" w:color="auto"/>
            <w:bottom w:val="none" w:sz="0" w:space="0" w:color="auto"/>
            <w:right w:val="none" w:sz="0" w:space="0" w:color="auto"/>
          </w:divBdr>
        </w:div>
        <w:div w:id="58865961">
          <w:marLeft w:val="0"/>
          <w:marRight w:val="0"/>
          <w:marTop w:val="0"/>
          <w:marBottom w:val="0"/>
          <w:divBdr>
            <w:top w:val="none" w:sz="0" w:space="0" w:color="auto"/>
            <w:left w:val="none" w:sz="0" w:space="0" w:color="auto"/>
            <w:bottom w:val="none" w:sz="0" w:space="0" w:color="auto"/>
            <w:right w:val="none" w:sz="0" w:space="0" w:color="auto"/>
          </w:divBdr>
        </w:div>
        <w:div w:id="1879858837">
          <w:marLeft w:val="0"/>
          <w:marRight w:val="0"/>
          <w:marTop w:val="0"/>
          <w:marBottom w:val="0"/>
          <w:divBdr>
            <w:top w:val="none" w:sz="0" w:space="0" w:color="auto"/>
            <w:left w:val="none" w:sz="0" w:space="0" w:color="auto"/>
            <w:bottom w:val="none" w:sz="0" w:space="0" w:color="auto"/>
            <w:right w:val="none" w:sz="0" w:space="0" w:color="auto"/>
          </w:divBdr>
        </w:div>
      </w:divsChild>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52048098">
      <w:bodyDiv w:val="1"/>
      <w:marLeft w:val="0"/>
      <w:marRight w:val="0"/>
      <w:marTop w:val="0"/>
      <w:marBottom w:val="0"/>
      <w:divBdr>
        <w:top w:val="none" w:sz="0" w:space="0" w:color="auto"/>
        <w:left w:val="none" w:sz="0" w:space="0" w:color="auto"/>
        <w:bottom w:val="none" w:sz="0" w:space="0" w:color="auto"/>
        <w:right w:val="none" w:sz="0" w:space="0" w:color="auto"/>
      </w:divBdr>
    </w:div>
    <w:div w:id="862523249">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02243751">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51944264">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36112458">
      <w:bodyDiv w:val="1"/>
      <w:marLeft w:val="0"/>
      <w:marRight w:val="0"/>
      <w:marTop w:val="0"/>
      <w:marBottom w:val="0"/>
      <w:divBdr>
        <w:top w:val="none" w:sz="0" w:space="0" w:color="auto"/>
        <w:left w:val="none" w:sz="0" w:space="0" w:color="auto"/>
        <w:bottom w:val="none" w:sz="0" w:space="0" w:color="auto"/>
        <w:right w:val="none" w:sz="0" w:space="0" w:color="auto"/>
      </w:divBdr>
    </w:div>
    <w:div w:id="1549872530">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91372650">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038265704">
      <w:bodyDiv w:val="1"/>
      <w:marLeft w:val="0"/>
      <w:marRight w:val="0"/>
      <w:marTop w:val="0"/>
      <w:marBottom w:val="0"/>
      <w:divBdr>
        <w:top w:val="none" w:sz="0" w:space="0" w:color="auto"/>
        <w:left w:val="none" w:sz="0" w:space="0" w:color="auto"/>
        <w:bottom w:val="none" w:sz="0" w:space="0" w:color="auto"/>
        <w:right w:val="none" w:sz="0" w:space="0" w:color="auto"/>
      </w:divBdr>
      <w:divsChild>
        <w:div w:id="2045404494">
          <w:marLeft w:val="0"/>
          <w:marRight w:val="0"/>
          <w:marTop w:val="0"/>
          <w:marBottom w:val="0"/>
          <w:divBdr>
            <w:top w:val="none" w:sz="0" w:space="0" w:color="auto"/>
            <w:left w:val="none" w:sz="0" w:space="0" w:color="auto"/>
            <w:bottom w:val="none" w:sz="0" w:space="0" w:color="auto"/>
            <w:right w:val="none" w:sz="0" w:space="0" w:color="auto"/>
          </w:divBdr>
        </w:div>
      </w:divsChild>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iogTUmxLcl4" TargetMode="External"/><Relationship Id="rId18"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youtube.com/watch?v=QX4kjCvTgOg&amp;amp=&amp;feature=youtu.be" TargetMode="External"/><Relationship Id="rId17" Type="http://schemas.openxmlformats.org/officeDocument/2006/relationships/hyperlink" Target="https://www.getzner.com/de/produkte/isotop" TargetMode="External"/><Relationship Id="rId2" Type="http://schemas.openxmlformats.org/officeDocument/2006/relationships/customXml" Target="../customXml/item2.xml"/><Relationship Id="rId16" Type="http://schemas.openxmlformats.org/officeDocument/2006/relationships/hyperlink" Target="https://www.getzner.com/de/produkte/sylodam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tzner.com/g-fit" TargetMode="External"/><Relationship Id="rId5" Type="http://schemas.openxmlformats.org/officeDocument/2006/relationships/numbering" Target="numbering.xml"/><Relationship Id="rId15" Type="http://schemas.openxmlformats.org/officeDocument/2006/relationships/hyperlink" Target="https://www.getzner.com/de/produkte/sylodyn"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etzner.com/de/produkte/sylomer"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80A440D38C7E24CBCB9F3B2C976EFB4" ma:contentTypeVersion="1" ma:contentTypeDescription="Ein neues Dokument erstellen." ma:contentTypeScope="" ma:versionID="50285d8088f6593eff59c9d2bafc22a7">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391D2A-F232-43D6-B562-2EE75017FD0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6E44E9A-DBA9-4F70-B6AB-BEDE9ED259CE}">
  <ds:schemaRefs>
    <ds:schemaRef ds:uri="http://schemas.microsoft.com/sharepoint/v3/contenttype/forms"/>
  </ds:schemaRefs>
</ds:datastoreItem>
</file>

<file path=customXml/itemProps3.xml><?xml version="1.0" encoding="utf-8"?>
<ds:datastoreItem xmlns:ds="http://schemas.openxmlformats.org/officeDocument/2006/customXml" ds:itemID="{3F4C2C13-9B1A-4564-8025-5F8131288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7359A3-E9B9-4725-8A53-A2B56C267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904</Words>
  <Characters>5699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6590</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Sutter Anna</cp:lastModifiedBy>
  <cp:revision>8</cp:revision>
  <cp:lastPrinted>2018-09-17T14:09:00Z</cp:lastPrinted>
  <dcterms:created xsi:type="dcterms:W3CDTF">2018-09-18T11:46:00Z</dcterms:created>
  <dcterms:modified xsi:type="dcterms:W3CDTF">2018-10-17T14:46:00Z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0x010100E80A440D38C7E24CBCB9F3B2C976EFB4</vt:lpwstr>
  </property>
</Properties>
</file>