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651" w:rsidRPr="00820617" w:rsidRDefault="004437C8" w:rsidP="00DF0651">
      <w:pPr>
        <w:framePr w:w="2410" w:hSpace="142" w:wrap="around" w:vAnchor="page" w:hAnchor="page" w:x="8109" w:y="2723" w:anchorLock="1"/>
        <w:rPr>
          <w:rFonts w:ascii="Arial" w:hAnsi="Arial" w:cs="Arial"/>
          <w:sz w:val="16"/>
          <w:szCs w:val="16"/>
          <w:lang w:val="de-AT"/>
        </w:rPr>
      </w:pPr>
      <w:r w:rsidRPr="00820617">
        <w:rPr>
          <w:rFonts w:ascii="Arial" w:hAnsi="Arial" w:cs="Arial"/>
          <w:b/>
          <w:sz w:val="16"/>
          <w:szCs w:val="16"/>
          <w:lang w:val="de-AT"/>
        </w:rPr>
        <w:t>Getzner Werkstoffe GmbH</w:t>
      </w:r>
      <w:r w:rsidR="00DF0651" w:rsidRPr="00820617">
        <w:rPr>
          <w:rFonts w:ascii="Arial" w:hAnsi="Arial" w:cs="Arial"/>
          <w:b/>
          <w:sz w:val="16"/>
          <w:szCs w:val="16"/>
          <w:lang w:val="de-AT"/>
        </w:rPr>
        <w:br/>
      </w:r>
      <w:r w:rsidRPr="00820617">
        <w:rPr>
          <w:rFonts w:ascii="Arial" w:hAnsi="Arial" w:cs="Arial"/>
          <w:sz w:val="16"/>
          <w:szCs w:val="16"/>
          <w:lang w:val="de-AT"/>
        </w:rPr>
        <w:t>Herrenau 5</w:t>
      </w:r>
      <w:r w:rsidR="00DF0651" w:rsidRPr="00820617">
        <w:rPr>
          <w:rFonts w:ascii="Arial" w:hAnsi="Arial" w:cs="Arial"/>
          <w:sz w:val="16"/>
          <w:szCs w:val="16"/>
          <w:lang w:val="de-AT"/>
        </w:rPr>
        <w:br/>
      </w:r>
      <w:r w:rsidRPr="00820617">
        <w:rPr>
          <w:rFonts w:ascii="Arial" w:hAnsi="Arial" w:cs="Arial"/>
          <w:sz w:val="16"/>
          <w:szCs w:val="16"/>
          <w:lang w:val="de-AT"/>
        </w:rPr>
        <w:t>6706 Bürs</w:t>
      </w:r>
      <w:r w:rsidR="00DF0651" w:rsidRPr="00820617">
        <w:rPr>
          <w:rFonts w:ascii="Arial" w:hAnsi="Arial" w:cs="Arial"/>
          <w:sz w:val="16"/>
          <w:szCs w:val="16"/>
          <w:lang w:val="de-AT"/>
        </w:rPr>
        <w:br/>
      </w:r>
      <w:r w:rsidRPr="00820617">
        <w:rPr>
          <w:rFonts w:ascii="Arial" w:hAnsi="Arial" w:cs="Arial"/>
          <w:sz w:val="16"/>
          <w:szCs w:val="16"/>
          <w:lang w:val="de-AT"/>
        </w:rPr>
        <w:t>Österreich</w:t>
      </w:r>
    </w:p>
    <w:p w:rsidR="004437C8" w:rsidRPr="006F64E5" w:rsidRDefault="004437C8" w:rsidP="00DF0651">
      <w:pPr>
        <w:framePr w:w="2410" w:hSpace="142" w:wrap="around" w:vAnchor="page" w:hAnchor="page" w:x="8109" w:y="2723" w:anchorLock="1"/>
        <w:spacing w:before="93"/>
        <w:rPr>
          <w:rFonts w:ascii="Arial" w:hAnsi="Arial" w:cs="Arial"/>
          <w:sz w:val="18"/>
          <w:szCs w:val="18"/>
          <w:lang w:val="en-GB"/>
        </w:rPr>
      </w:pPr>
      <w:r w:rsidRPr="006F64E5">
        <w:rPr>
          <w:rFonts w:ascii="Arial" w:hAnsi="Arial" w:cs="Arial"/>
          <w:sz w:val="16"/>
          <w:szCs w:val="16"/>
          <w:lang w:val="en-GB"/>
        </w:rPr>
        <w:t>Tel. +43-5552-201-0</w:t>
      </w:r>
      <w:r w:rsidR="00DF0651" w:rsidRPr="006F64E5">
        <w:rPr>
          <w:rFonts w:ascii="Arial" w:hAnsi="Arial" w:cs="Arial"/>
          <w:sz w:val="16"/>
          <w:szCs w:val="16"/>
          <w:lang w:val="en-GB"/>
        </w:rPr>
        <w:br/>
      </w:r>
      <w:r w:rsidRPr="006F64E5">
        <w:rPr>
          <w:rFonts w:ascii="Arial" w:hAnsi="Arial" w:cs="Arial"/>
          <w:sz w:val="16"/>
          <w:szCs w:val="16"/>
          <w:lang w:val="en-GB"/>
        </w:rPr>
        <w:t>Fax +43-5552-201</w:t>
      </w:r>
      <w:r w:rsidR="002B4C07">
        <w:rPr>
          <w:rFonts w:ascii="Arial" w:hAnsi="Arial" w:cs="Arial"/>
          <w:sz w:val="16"/>
          <w:szCs w:val="16"/>
          <w:lang w:val="en-GB"/>
        </w:rPr>
        <w:t>-1999</w:t>
      </w:r>
      <w:r w:rsidR="00DF0651" w:rsidRPr="006F64E5">
        <w:rPr>
          <w:rFonts w:ascii="Arial" w:hAnsi="Arial" w:cs="Arial"/>
          <w:sz w:val="16"/>
          <w:szCs w:val="16"/>
          <w:lang w:val="en-GB"/>
        </w:rPr>
        <w:br/>
      </w:r>
      <w:hyperlink r:id="rId7" w:history="1">
        <w:r w:rsidR="00DF0651" w:rsidRPr="006F64E5">
          <w:rPr>
            <w:rStyle w:val="Hyperlink"/>
            <w:rFonts w:ascii="Arial" w:hAnsi="Arial" w:cs="Arial"/>
            <w:color w:val="auto"/>
            <w:sz w:val="16"/>
            <w:szCs w:val="16"/>
            <w:u w:val="none"/>
            <w:lang w:val="en-GB"/>
          </w:rPr>
          <w:t>info.buers@getzner.com</w:t>
        </w:r>
      </w:hyperlink>
      <w:r w:rsidR="00DF0651" w:rsidRPr="006F64E5">
        <w:rPr>
          <w:rFonts w:ascii="Arial" w:hAnsi="Arial" w:cs="Arial"/>
          <w:sz w:val="16"/>
          <w:szCs w:val="16"/>
          <w:lang w:val="en-GB"/>
        </w:rPr>
        <w:br/>
      </w:r>
      <w:r w:rsidRPr="006F64E5">
        <w:rPr>
          <w:rFonts w:ascii="Arial" w:hAnsi="Arial" w:cs="Arial"/>
          <w:sz w:val="16"/>
          <w:szCs w:val="16"/>
          <w:lang w:val="en-GB"/>
        </w:rPr>
        <w:t>www.getzner.com</w:t>
      </w:r>
    </w:p>
    <w:p w:rsidR="003833A6" w:rsidRPr="006F64E5" w:rsidRDefault="003833A6" w:rsidP="003833A6">
      <w:pPr>
        <w:rPr>
          <w:rFonts w:ascii="Arial" w:hAnsi="Arial" w:cs="Arial"/>
          <w:sz w:val="32"/>
          <w:szCs w:val="22"/>
          <w:lang w:val="en-GB"/>
        </w:rPr>
      </w:pPr>
      <w:r w:rsidRPr="006F64E5">
        <w:rPr>
          <w:rFonts w:ascii="Arial" w:hAnsi="Arial" w:cs="Arial"/>
          <w:sz w:val="32"/>
          <w:szCs w:val="22"/>
          <w:lang w:val="en-GB"/>
        </w:rPr>
        <w:t>Tender specifications</w:t>
      </w:r>
    </w:p>
    <w:p w:rsidR="00403E7E" w:rsidRPr="006F64E5" w:rsidRDefault="00403E7E" w:rsidP="001B1166">
      <w:pPr>
        <w:rPr>
          <w:rFonts w:ascii="Arial" w:hAnsi="Arial" w:cs="Arial"/>
          <w:sz w:val="22"/>
          <w:szCs w:val="22"/>
          <w:lang w:val="en-GB"/>
        </w:rPr>
      </w:pPr>
    </w:p>
    <w:p w:rsidR="00403E7E" w:rsidRPr="006F64E5" w:rsidRDefault="00403E7E" w:rsidP="001B1166">
      <w:pPr>
        <w:rPr>
          <w:rFonts w:ascii="Arial" w:hAnsi="Arial" w:cs="Arial"/>
          <w:sz w:val="22"/>
          <w:szCs w:val="22"/>
          <w:lang w:val="en-GB"/>
        </w:rPr>
      </w:pPr>
    </w:p>
    <w:p w:rsidR="00403E7E" w:rsidRPr="006F64E5" w:rsidRDefault="00403E7E" w:rsidP="001B1166">
      <w:pPr>
        <w:rPr>
          <w:rFonts w:ascii="Arial" w:hAnsi="Arial" w:cs="Arial"/>
          <w:sz w:val="22"/>
          <w:szCs w:val="22"/>
          <w:lang w:val="en-GB"/>
        </w:rPr>
      </w:pPr>
    </w:p>
    <w:p w:rsidR="00403E7E" w:rsidRPr="006F64E5" w:rsidRDefault="00403E7E" w:rsidP="001B1166">
      <w:pPr>
        <w:rPr>
          <w:rFonts w:ascii="Arial" w:hAnsi="Arial" w:cs="Arial"/>
          <w:sz w:val="22"/>
          <w:szCs w:val="22"/>
          <w:lang w:val="en-GB"/>
        </w:rPr>
      </w:pPr>
    </w:p>
    <w:p w:rsidR="00403E7E" w:rsidRPr="006F64E5" w:rsidRDefault="00403E7E" w:rsidP="001B1166">
      <w:pPr>
        <w:rPr>
          <w:rFonts w:ascii="Arial" w:hAnsi="Arial" w:cs="Arial"/>
          <w:sz w:val="22"/>
          <w:szCs w:val="22"/>
          <w:lang w:val="en-GB"/>
        </w:rPr>
      </w:pPr>
    </w:p>
    <w:p w:rsidR="00403E7E" w:rsidRPr="006F64E5" w:rsidRDefault="00403E7E" w:rsidP="001B1166">
      <w:pPr>
        <w:rPr>
          <w:rFonts w:ascii="Arial" w:hAnsi="Arial" w:cs="Arial"/>
          <w:sz w:val="22"/>
          <w:szCs w:val="22"/>
          <w:lang w:val="en-GB"/>
        </w:rPr>
      </w:pPr>
    </w:p>
    <w:p w:rsidR="00403E7E" w:rsidRPr="006F64E5" w:rsidRDefault="00403E7E" w:rsidP="001B1166">
      <w:pPr>
        <w:rPr>
          <w:rFonts w:ascii="Arial" w:hAnsi="Arial" w:cs="Arial"/>
          <w:sz w:val="22"/>
          <w:szCs w:val="22"/>
          <w:lang w:val="en-GB"/>
        </w:rPr>
      </w:pPr>
    </w:p>
    <w:p w:rsidR="001B1166" w:rsidRPr="006F64E5" w:rsidRDefault="003833A6" w:rsidP="001B1166">
      <w:pPr>
        <w:rPr>
          <w:rFonts w:ascii="Arial" w:hAnsi="Arial" w:cs="Arial"/>
          <w:b/>
          <w:color w:val="595959" w:themeColor="text1" w:themeTint="A6"/>
          <w:sz w:val="28"/>
          <w:szCs w:val="22"/>
          <w:lang w:val="en-GB"/>
        </w:rPr>
      </w:pPr>
      <w:r w:rsidRPr="006F64E5">
        <w:rPr>
          <w:rFonts w:ascii="Arial" w:hAnsi="Arial" w:cs="Arial"/>
          <w:color w:val="595959" w:themeColor="text1" w:themeTint="A6"/>
          <w:sz w:val="28"/>
          <w:szCs w:val="22"/>
          <w:lang w:val="en-GB"/>
        </w:rPr>
        <w:t>Impact sound insulation</w:t>
      </w:r>
      <w:r w:rsidR="00403E7E" w:rsidRPr="006F64E5">
        <w:rPr>
          <w:rFonts w:ascii="Arial" w:hAnsi="Arial" w:cs="Arial"/>
          <w:color w:val="595959" w:themeColor="text1" w:themeTint="A6"/>
          <w:sz w:val="28"/>
          <w:szCs w:val="22"/>
          <w:lang w:val="en-GB"/>
        </w:rPr>
        <w:t xml:space="preserve"> Getzner </w:t>
      </w:r>
      <w:r w:rsidRPr="006F64E5">
        <w:rPr>
          <w:rFonts w:ascii="Arial" w:hAnsi="Arial" w:cs="Arial"/>
          <w:color w:val="595959" w:themeColor="text1" w:themeTint="A6"/>
          <w:sz w:val="28"/>
          <w:szCs w:val="22"/>
          <w:lang w:val="en-GB"/>
        </w:rPr>
        <w:t>Stair Bearing</w:t>
      </w:r>
      <w:r w:rsidR="00403E7E" w:rsidRPr="006F64E5">
        <w:rPr>
          <w:rFonts w:ascii="Arial" w:hAnsi="Arial" w:cs="Arial"/>
          <w:color w:val="595959" w:themeColor="text1" w:themeTint="A6"/>
          <w:sz w:val="28"/>
          <w:szCs w:val="22"/>
          <w:lang w:val="en-GB"/>
        </w:rPr>
        <w:t xml:space="preserve"> </w:t>
      </w:r>
      <w:r w:rsidR="00357397" w:rsidRPr="006F64E5">
        <w:rPr>
          <w:rFonts w:ascii="Arial" w:hAnsi="Arial" w:cs="Arial"/>
          <w:color w:val="595959" w:themeColor="text1" w:themeTint="A6"/>
          <w:sz w:val="28"/>
          <w:szCs w:val="22"/>
          <w:lang w:val="en-GB"/>
        </w:rPr>
        <w:t>SB10</w:t>
      </w:r>
    </w:p>
    <w:p w:rsidR="00D961BD" w:rsidRPr="006F64E5" w:rsidRDefault="00D961BD" w:rsidP="001B1166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7"/>
        <w:gridCol w:w="709"/>
        <w:gridCol w:w="5812"/>
        <w:gridCol w:w="1872"/>
      </w:tblGrid>
      <w:tr w:rsidR="00F62260" w:rsidRPr="006F64E5" w:rsidTr="009A0DF9">
        <w:tc>
          <w:tcPr>
            <w:tcW w:w="817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62260" w:rsidRPr="006F64E5" w:rsidRDefault="00F62260" w:rsidP="001B11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4E5">
              <w:rPr>
                <w:rFonts w:ascii="Arial" w:hAnsi="Arial" w:cs="Arial"/>
                <w:sz w:val="20"/>
                <w:szCs w:val="20"/>
                <w:lang w:val="en-GB"/>
              </w:rPr>
              <w:t>1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62260" w:rsidRPr="006F64E5" w:rsidRDefault="00F62260" w:rsidP="001B11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4E5">
              <w:rPr>
                <w:rFonts w:ascii="Arial" w:hAnsi="Arial" w:cs="Arial"/>
                <w:sz w:val="20"/>
                <w:szCs w:val="20"/>
                <w:lang w:val="en-GB"/>
              </w:rPr>
              <w:t>m</w:t>
            </w: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62260" w:rsidRPr="006F64E5" w:rsidRDefault="00F62260" w:rsidP="001B1166">
            <w:pPr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F64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Getzner </w:t>
            </w:r>
            <w:r w:rsidR="006F64E5" w:rsidRPr="006F64E5">
              <w:rPr>
                <w:rFonts w:ascii="Arial" w:hAnsi="Arial" w:cs="Arial"/>
                <w:b/>
                <w:sz w:val="22"/>
                <w:szCs w:val="22"/>
                <w:lang w:val="en-GB"/>
              </w:rPr>
              <w:t>Stair Bearing</w:t>
            </w:r>
            <w:r w:rsidR="00A2176C" w:rsidRPr="006F64E5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 </w:t>
            </w:r>
            <w:r w:rsidR="00357397" w:rsidRPr="006F64E5">
              <w:rPr>
                <w:rFonts w:ascii="Arial" w:hAnsi="Arial" w:cs="Arial"/>
                <w:b/>
                <w:sz w:val="22"/>
                <w:szCs w:val="22"/>
                <w:lang w:val="en-GB"/>
              </w:rPr>
              <w:t>SB10</w:t>
            </w:r>
          </w:p>
          <w:p w:rsidR="00F62260" w:rsidRPr="006F64E5" w:rsidRDefault="00F62260" w:rsidP="001B11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62260" w:rsidRPr="00820617" w:rsidRDefault="006F64E5" w:rsidP="00F62260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20617">
              <w:rPr>
                <w:rFonts w:ascii="Arial" w:hAnsi="Arial" w:cs="Arial"/>
                <w:sz w:val="20"/>
                <w:szCs w:val="20"/>
                <w:lang w:val="en-GB"/>
              </w:rPr>
              <w:t>Levelled surface</w:t>
            </w:r>
            <w:r w:rsidR="00F62260" w:rsidRPr="008206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820617">
              <w:rPr>
                <w:rFonts w:ascii="Arial" w:hAnsi="Arial" w:cs="Arial"/>
                <w:sz w:val="20"/>
                <w:szCs w:val="20"/>
                <w:lang w:val="en-GB"/>
              </w:rPr>
              <w:t>free of heavy dirt.</w:t>
            </w:r>
            <w:r w:rsidR="00F62260" w:rsidRPr="00820617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="002E1635" w:rsidRPr="002E1635">
              <w:rPr>
                <w:rFonts w:ascii="Arial" w:hAnsi="Arial" w:cs="Arial"/>
                <w:sz w:val="20"/>
                <w:szCs w:val="20"/>
                <w:lang w:val="en-US"/>
              </w:rPr>
              <w:t xml:space="preserve">Remove outstanding stones and concrete edges. </w:t>
            </w:r>
            <w:r w:rsidR="002E1635" w:rsidRPr="00820617">
              <w:rPr>
                <w:rFonts w:ascii="Arial" w:hAnsi="Arial" w:cs="Arial"/>
                <w:sz w:val="20"/>
                <w:szCs w:val="20"/>
                <w:lang w:val="en-GB"/>
              </w:rPr>
              <w:t>Delivering and installation of Stair Bearing according to manufacturer instructions.</w:t>
            </w:r>
          </w:p>
          <w:p w:rsidR="00F62260" w:rsidRPr="00820617" w:rsidRDefault="00F62260" w:rsidP="001B11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62260" w:rsidRPr="002E1635" w:rsidRDefault="002E1635" w:rsidP="001B11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E1635">
              <w:rPr>
                <w:rFonts w:ascii="Arial" w:hAnsi="Arial" w:cs="Arial"/>
                <w:sz w:val="20"/>
                <w:szCs w:val="20"/>
                <w:lang w:val="en-US"/>
              </w:rPr>
              <w:t>Stair Bearing out of Polyurethane</w:t>
            </w:r>
            <w:r w:rsidR="00F24B1C" w:rsidRPr="002E1635">
              <w:rPr>
                <w:rFonts w:ascii="Arial" w:hAnsi="Arial" w:cs="Arial"/>
                <w:sz w:val="20"/>
                <w:szCs w:val="20"/>
                <w:lang w:val="en-US"/>
              </w:rPr>
              <w:t xml:space="preserve">-Elastomer </w:t>
            </w:r>
            <w:r w:rsidRPr="002E1635">
              <w:rPr>
                <w:rFonts w:ascii="Arial" w:hAnsi="Arial" w:cs="Arial"/>
                <w:sz w:val="20"/>
                <w:szCs w:val="20"/>
                <w:lang w:val="en-US"/>
              </w:rPr>
              <w:t>and</w:t>
            </w:r>
            <w:r w:rsidR="00F24B1C" w:rsidRPr="002E1635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2E1635">
              <w:rPr>
                <w:rFonts w:ascii="Arial" w:hAnsi="Arial" w:cs="Arial"/>
                <w:sz w:val="20"/>
                <w:szCs w:val="20"/>
                <w:lang w:val="en-US"/>
              </w:rPr>
              <w:t>Polyethylene Filling Material</w:t>
            </w:r>
            <w:r w:rsidR="00203A1B" w:rsidRPr="002E1635"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volume-compressible and free of softeners</w:t>
            </w:r>
          </w:p>
          <w:p w:rsidR="00203A1B" w:rsidRPr="002E1635" w:rsidRDefault="00203A1B" w:rsidP="001B1166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203A1B" w:rsidRPr="006F64E5" w:rsidRDefault="002E1635" w:rsidP="001B11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Product</w:t>
            </w:r>
            <w:r w:rsidR="009D6F0F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9D6F0F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9D6F0F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 xml:space="preserve">Getzner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Stair Bearing</w:t>
            </w:r>
          </w:p>
          <w:p w:rsidR="009D6F0F" w:rsidRPr="006F64E5" w:rsidRDefault="009D6F0F" w:rsidP="001B11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>Typ</w:t>
            </w:r>
            <w:r w:rsidR="002E1635">
              <w:rPr>
                <w:rFonts w:ascii="Arial" w:hAnsi="Arial" w:cs="Arial"/>
                <w:b/>
                <w:sz w:val="20"/>
                <w:szCs w:val="20"/>
                <w:lang w:val="en-GB"/>
              </w:rPr>
              <w:t>e</w:t>
            </w: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820617">
              <w:rPr>
                <w:rFonts w:ascii="Arial" w:hAnsi="Arial" w:cs="Arial"/>
                <w:b/>
                <w:sz w:val="20"/>
                <w:szCs w:val="20"/>
                <w:lang w:val="en-GB"/>
              </w:rPr>
              <w:t>SB</w:t>
            </w:r>
            <w:r w:rsidR="00263E95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>10</w:t>
            </w: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2E1635">
              <w:rPr>
                <w:rFonts w:ascii="Arial" w:hAnsi="Arial" w:cs="Arial"/>
                <w:b/>
                <w:sz w:val="20"/>
                <w:szCs w:val="20"/>
                <w:lang w:val="en-GB"/>
              </w:rPr>
              <w:t>or equal</w:t>
            </w:r>
          </w:p>
          <w:p w:rsidR="009D6F0F" w:rsidRPr="006F64E5" w:rsidRDefault="009D6F0F" w:rsidP="001B11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9D6F0F" w:rsidRPr="006F64E5" w:rsidRDefault="002E1635" w:rsidP="001B11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Thickness</w:t>
            </w:r>
            <w:r w:rsidR="009D6F0F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9D6F0F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9D6F0F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C359A8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C359A8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9D6F0F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  <w:r w:rsidR="00263E95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>2</w:t>
            </w:r>
            <w:r w:rsidR="009D6F0F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mm</w:t>
            </w:r>
          </w:p>
          <w:p w:rsidR="009D6F0F" w:rsidRPr="006F64E5" w:rsidRDefault="00EC7409" w:rsidP="001B11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Form of delivery</w:t>
            </w:r>
            <w:r w:rsidR="009D6F0F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9D6F0F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C359A8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F3388A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1500</w:t>
            </w:r>
            <w:r w:rsidR="009D6F0F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="00F3388A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>mm</w:t>
            </w:r>
          </w:p>
          <w:p w:rsidR="00F51941" w:rsidRDefault="00F51941" w:rsidP="001B11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Max. </w:t>
            </w:r>
            <w:r w:rsidR="00EC7409">
              <w:rPr>
                <w:rFonts w:ascii="Arial" w:hAnsi="Arial" w:cs="Arial"/>
                <w:b/>
                <w:sz w:val="20"/>
                <w:szCs w:val="20"/>
                <w:lang w:val="en-GB"/>
              </w:rPr>
              <w:t>design load</w:t>
            </w: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V</w:t>
            </w:r>
            <w:r w:rsidR="00F24B1C" w:rsidRPr="006F64E5">
              <w:rPr>
                <w:rFonts w:ascii="Arial" w:hAnsi="Arial" w:cs="Arial"/>
                <w:b/>
                <w:sz w:val="20"/>
                <w:szCs w:val="20"/>
                <w:vertAlign w:val="subscript"/>
                <w:lang w:val="en-GB"/>
              </w:rPr>
              <w:t>Rd</w:t>
            </w: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EC7409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820617">
              <w:rPr>
                <w:rFonts w:ascii="Arial" w:hAnsi="Arial" w:cs="Arial"/>
                <w:b/>
                <w:sz w:val="20"/>
                <w:szCs w:val="20"/>
                <w:lang w:val="en-GB"/>
              </w:rPr>
              <w:t>75</w:t>
            </w:r>
            <w:r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kN/m</w:t>
            </w:r>
          </w:p>
          <w:p w:rsidR="00763D5D" w:rsidRPr="006F64E5" w:rsidRDefault="00763D5D" w:rsidP="001B11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Max. design load H</w:t>
            </w:r>
            <w:r w:rsidRPr="00874866">
              <w:rPr>
                <w:rFonts w:ascii="Arial" w:hAnsi="Arial" w:cs="Arial"/>
                <w:b/>
                <w:sz w:val="20"/>
                <w:szCs w:val="20"/>
                <w:vertAlign w:val="subscript"/>
                <w:lang w:val="en-GB"/>
              </w:rPr>
              <w:t>Rd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874866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5 kN/m</w:t>
            </w:r>
          </w:p>
          <w:p w:rsidR="00C359A8" w:rsidRDefault="00EC7409" w:rsidP="00C359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Impact noise reduction</w:t>
            </w:r>
            <w:r w:rsidR="00C359A8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ΔL</w:t>
            </w:r>
            <w:r w:rsidR="00C359A8" w:rsidRPr="006F64E5">
              <w:rPr>
                <w:rFonts w:ascii="Arial" w:hAnsi="Arial" w:cs="Arial"/>
                <w:b/>
                <w:sz w:val="20"/>
                <w:szCs w:val="20"/>
                <w:vertAlign w:val="subscript"/>
                <w:lang w:val="en-GB"/>
              </w:rPr>
              <w:t>w</w:t>
            </w:r>
            <w:r w:rsidR="00C359A8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>:</w:t>
            </w:r>
            <w:r w:rsidR="00C359A8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 w:rsidR="00382C4D">
              <w:rPr>
                <w:rFonts w:ascii="Arial" w:hAnsi="Arial" w:cs="Arial"/>
                <w:b/>
                <w:sz w:val="20"/>
                <w:szCs w:val="20"/>
                <w:lang w:val="en-GB"/>
              </w:rPr>
              <w:t>3</w:t>
            </w:r>
            <w:r w:rsidR="00BA53CC">
              <w:rPr>
                <w:rFonts w:ascii="Arial" w:hAnsi="Arial" w:cs="Arial"/>
                <w:b/>
                <w:sz w:val="20"/>
                <w:szCs w:val="20"/>
                <w:lang w:val="en-GB"/>
              </w:rPr>
              <w:t>1</w:t>
            </w:r>
            <w:r w:rsidR="00C359A8" w:rsidRPr="006F64E5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dB</w:t>
            </w:r>
          </w:p>
          <w:p w:rsidR="00763D5D" w:rsidRDefault="00763D5D" w:rsidP="00C359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Flammability: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ab/>
              <w:t>Class E</w:t>
            </w:r>
          </w:p>
          <w:p w:rsidR="00763D5D" w:rsidRPr="006F64E5" w:rsidRDefault="00763D5D" w:rsidP="00C359A8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C359A8" w:rsidRPr="006F64E5" w:rsidRDefault="00C359A8" w:rsidP="00C359A8">
            <w:pPr>
              <w:pStyle w:val="StandardWeb"/>
              <w:tabs>
                <w:tab w:val="left" w:pos="2160"/>
              </w:tabs>
              <w:spacing w:before="0" w:beforeAutospacing="0" w:after="0" w:afterAutospacing="0"/>
              <w:ind w:left="4253" w:hanging="425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D1CD1" w:rsidRPr="006F64E5" w:rsidRDefault="00EC7409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Required quantities for this project</w:t>
            </w:r>
            <w:r w:rsidR="00DD1CD1" w:rsidRPr="006F64E5">
              <w:rPr>
                <w:rFonts w:ascii="Arial" w:hAnsi="Arial" w:cs="Arial"/>
                <w:sz w:val="20"/>
                <w:szCs w:val="20"/>
                <w:lang w:val="en-GB"/>
              </w:rPr>
              <w:t>:</w:t>
            </w:r>
          </w:p>
          <w:p w:rsidR="00DD1CD1" w:rsidRPr="006F64E5" w:rsidRDefault="00763D5D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SB10 S</w:t>
            </w:r>
            <w:r w:rsidR="00DD1CD1" w:rsidRPr="006F64E5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="00DD1CD1" w:rsidRPr="006F64E5">
              <w:rPr>
                <w:rFonts w:ascii="Arial" w:hAnsi="Arial" w:cs="Arial"/>
                <w:sz w:val="20"/>
                <w:szCs w:val="20"/>
                <w:lang w:val="en-GB"/>
              </w:rPr>
              <w:tab/>
              <w:t>______________________________ lfm</w:t>
            </w:r>
          </w:p>
          <w:p w:rsidR="00DD1CD1" w:rsidRPr="006F64E5" w:rsidRDefault="00763D5D" w:rsidP="00DD1CD1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SB10 I</w:t>
            </w:r>
            <w:r w:rsidR="00DD1CD1" w:rsidRPr="006F64E5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  <w:r w:rsidR="00DD1CD1" w:rsidRPr="006F64E5">
              <w:rPr>
                <w:rFonts w:ascii="Arial" w:hAnsi="Arial" w:cs="Arial"/>
                <w:sz w:val="20"/>
                <w:szCs w:val="20"/>
                <w:lang w:val="en-GB"/>
              </w:rPr>
              <w:tab/>
              <w:t>______________________________ lfm</w:t>
            </w:r>
          </w:p>
          <w:p w:rsidR="00DD1CD1" w:rsidRPr="00763D5D" w:rsidRDefault="00763D5D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763D5D">
              <w:rPr>
                <w:rFonts w:ascii="Arial" w:hAnsi="Arial" w:cs="Arial"/>
                <w:sz w:val="20"/>
                <w:szCs w:val="20"/>
                <w:lang w:val="de-AT"/>
              </w:rPr>
              <w:t>SB10 L</w:t>
            </w:r>
            <w:r w:rsidR="00DD1CD1" w:rsidRPr="00763D5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DD1CD1" w:rsidRPr="00763D5D">
              <w:rPr>
                <w:rFonts w:ascii="Arial" w:hAnsi="Arial" w:cs="Arial"/>
                <w:sz w:val="20"/>
                <w:szCs w:val="20"/>
                <w:lang w:val="de-AT"/>
              </w:rPr>
              <w:tab/>
              <w:t>______________________________ lfm</w:t>
            </w:r>
          </w:p>
          <w:p w:rsidR="00DD1CD1" w:rsidRPr="00763D5D" w:rsidRDefault="00763D5D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763D5D">
              <w:rPr>
                <w:rFonts w:ascii="Arial" w:hAnsi="Arial" w:cs="Arial"/>
                <w:sz w:val="20"/>
                <w:szCs w:val="20"/>
                <w:lang w:val="de-AT"/>
              </w:rPr>
              <w:t>SB10 Z</w:t>
            </w:r>
            <w:r w:rsidR="00DD1CD1" w:rsidRPr="00763D5D">
              <w:rPr>
                <w:rFonts w:ascii="Arial" w:hAnsi="Arial" w:cs="Arial"/>
                <w:sz w:val="20"/>
                <w:szCs w:val="20"/>
                <w:lang w:val="de-AT"/>
              </w:rPr>
              <w:tab/>
            </w:r>
            <w:r w:rsidR="00DD1CD1" w:rsidRPr="00763D5D">
              <w:rPr>
                <w:rFonts w:ascii="Arial" w:hAnsi="Arial" w:cs="Arial"/>
                <w:sz w:val="20"/>
                <w:szCs w:val="20"/>
                <w:lang w:val="de-AT"/>
              </w:rPr>
              <w:tab/>
              <w:t>______________________________ lfm</w:t>
            </w:r>
          </w:p>
          <w:p w:rsidR="00DD1CD1" w:rsidRPr="00763D5D" w:rsidRDefault="00DD1CD1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de-AT"/>
              </w:rPr>
            </w:pPr>
          </w:p>
          <w:p w:rsidR="004D6BCE" w:rsidRPr="000D68E6" w:rsidRDefault="000D68E6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D68E6">
              <w:rPr>
                <w:rFonts w:ascii="Arial" w:hAnsi="Arial" w:cs="Arial"/>
                <w:sz w:val="20"/>
                <w:szCs w:val="20"/>
                <w:lang w:val="en-GB"/>
              </w:rPr>
              <w:t>Joints</w:t>
            </w:r>
            <w:r w:rsidR="00EC7409" w:rsidRPr="000D68E6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must be sealed with d</w:t>
            </w:r>
            <w:r w:rsidRPr="000D68E6">
              <w:rPr>
                <w:rFonts w:ascii="Arial" w:hAnsi="Arial" w:cs="Arial"/>
                <w:sz w:val="20"/>
                <w:szCs w:val="20"/>
                <w:lang w:val="en-GB"/>
              </w:rPr>
              <w:t>uct tape to reduce structure borne noise bridges.</w:t>
            </w:r>
          </w:p>
          <w:p w:rsidR="00A23BE5" w:rsidRPr="000D68E6" w:rsidRDefault="00A23BE5" w:rsidP="004D6BCE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D68E6" w:rsidRDefault="000D68E6" w:rsidP="000D68E6">
            <w:pPr>
              <w:tabs>
                <w:tab w:val="left" w:pos="566"/>
              </w:tabs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An impact noise approval by an external expert</w:t>
            </w:r>
            <w:r w:rsidR="00F92D23">
              <w:rPr>
                <w:rFonts w:ascii="Arial" w:hAnsi="Arial" w:cs="Arial"/>
                <w:sz w:val="20"/>
                <w:szCs w:val="20"/>
                <w:lang w:val="en-US"/>
              </w:rPr>
              <w:t xml:space="preserve"> acc. to </w:t>
            </w:r>
            <w:r w:rsidR="00F92D23">
              <w:rPr>
                <w:rFonts w:ascii="Arial" w:hAnsi="Arial" w:cs="Arial"/>
                <w:sz w:val="20"/>
                <w:szCs w:val="20"/>
                <w:lang w:val="en-US"/>
              </w:rPr>
              <w:br/>
              <w:t>DIN 7396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has to be submitted by the manufacturer if a different product has been suggested.</w:t>
            </w:r>
          </w:p>
          <w:p w:rsidR="004D6BCE" w:rsidRDefault="004D6BCE" w:rsidP="00C359A8">
            <w:pPr>
              <w:pStyle w:val="StandardWeb"/>
              <w:tabs>
                <w:tab w:val="left" w:pos="2160"/>
              </w:tabs>
              <w:spacing w:before="0" w:beforeAutospacing="0" w:after="0" w:afterAutospacing="0"/>
              <w:ind w:left="4253" w:hanging="425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D68E6" w:rsidRPr="006F64E5" w:rsidRDefault="000D68E6" w:rsidP="00C359A8">
            <w:pPr>
              <w:pStyle w:val="StandardWeb"/>
              <w:tabs>
                <w:tab w:val="left" w:pos="2160"/>
              </w:tabs>
              <w:spacing w:before="0" w:beforeAutospacing="0" w:after="0" w:afterAutospacing="0"/>
              <w:ind w:left="4253" w:hanging="4253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4D6BCE" w:rsidRPr="006F64E5" w:rsidRDefault="000D68E6" w:rsidP="004D6BCE">
            <w:pPr>
              <w:pStyle w:val="StandardWeb"/>
              <w:tabs>
                <w:tab w:val="left" w:pos="216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Location of installation</w:t>
            </w:r>
            <w:r w:rsidR="004D6BCE" w:rsidRPr="006F64E5">
              <w:rPr>
                <w:rFonts w:ascii="Arial" w:hAnsi="Arial" w:cs="Arial"/>
                <w:sz w:val="20"/>
                <w:szCs w:val="20"/>
                <w:lang w:val="en-GB"/>
              </w:rPr>
              <w:t>: _______________________________</w:t>
            </w:r>
          </w:p>
          <w:p w:rsidR="004D6BCE" w:rsidRPr="006F64E5" w:rsidRDefault="004D6BCE" w:rsidP="004D6BCE">
            <w:pPr>
              <w:pStyle w:val="StandardWeb"/>
              <w:tabs>
                <w:tab w:val="left" w:pos="2160"/>
              </w:tabs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2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51941" w:rsidRPr="002B4C07" w:rsidRDefault="00F51941" w:rsidP="00DD1CD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  <w:p w:rsidR="00F62260" w:rsidRPr="002B4C07" w:rsidRDefault="00F62260" w:rsidP="00F5194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B4C07">
              <w:rPr>
                <w:rFonts w:ascii="Arial" w:hAnsi="Arial" w:cs="Arial"/>
                <w:sz w:val="20"/>
                <w:szCs w:val="20"/>
                <w:lang w:val="fr-FR"/>
              </w:rPr>
              <w:t>EUR/</w:t>
            </w:r>
            <w:r w:rsidR="00DD1CD1" w:rsidRPr="002B4C07">
              <w:rPr>
                <w:rFonts w:ascii="Arial" w:hAnsi="Arial" w:cs="Arial"/>
                <w:sz w:val="20"/>
                <w:szCs w:val="20"/>
                <w:lang w:val="fr-FR"/>
              </w:rPr>
              <w:t>lf</w:t>
            </w:r>
            <w:r w:rsidRPr="002B4C07">
              <w:rPr>
                <w:rFonts w:ascii="Arial" w:hAnsi="Arial" w:cs="Arial"/>
                <w:sz w:val="20"/>
                <w:szCs w:val="20"/>
                <w:lang w:val="fr-FR"/>
              </w:rPr>
              <w:t>m</w:t>
            </w:r>
          </w:p>
          <w:p w:rsidR="00F24B1C" w:rsidRPr="002B4C07" w:rsidRDefault="00F24B1C" w:rsidP="00F5194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B4C07">
              <w:rPr>
                <w:rFonts w:ascii="Arial" w:hAnsi="Arial" w:cs="Arial"/>
                <w:sz w:val="20"/>
                <w:szCs w:val="20"/>
                <w:lang w:val="fr-FR"/>
              </w:rPr>
              <w:t>EUR/lfm</w:t>
            </w:r>
          </w:p>
          <w:p w:rsidR="00F24B1C" w:rsidRPr="002B4C07" w:rsidRDefault="00F24B1C" w:rsidP="00F51941">
            <w:pPr>
              <w:jc w:val="right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B4C07">
              <w:rPr>
                <w:rFonts w:ascii="Arial" w:hAnsi="Arial" w:cs="Arial"/>
                <w:sz w:val="20"/>
                <w:szCs w:val="20"/>
                <w:lang w:val="fr-FR"/>
              </w:rPr>
              <w:t>EUR/lfm</w:t>
            </w:r>
          </w:p>
          <w:p w:rsidR="00F24B1C" w:rsidRPr="006F64E5" w:rsidRDefault="003237F0" w:rsidP="00F51941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F64E5">
              <w:rPr>
                <w:rFonts w:ascii="Arial" w:hAnsi="Arial" w:cs="Arial"/>
                <w:noProof/>
                <w:sz w:val="22"/>
                <w:szCs w:val="22"/>
                <w:lang w:val="de-AT" w:eastAsia="de-AT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073D10B5" wp14:editId="4CB6A673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114935</wp:posOffset>
                      </wp:positionV>
                      <wp:extent cx="362585" cy="3207385"/>
                      <wp:effectExtent l="0" t="0" r="0" b="0"/>
                      <wp:wrapNone/>
                      <wp:docPr id="4" name="Textfe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585" cy="3207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805D0" w:rsidRPr="001D3D36" w:rsidRDefault="000D68E6" w:rsidP="0027022D">
                                  <w:pPr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 xml:space="preserve">Tender specification </w:t>
                                  </w:r>
                                  <w:r w:rsidR="00F51941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 xml:space="preserve">Getzner </w:t>
                                  </w:r>
                                  <w:r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>Stair Bearing</w:t>
                                  </w:r>
                                  <w:r w:rsidR="00F51941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 xml:space="preserve"> SB</w:t>
                                  </w:r>
                                  <w:r w:rsidR="00A2176C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>10</w:t>
                                  </w:r>
                                  <w:r w:rsidR="004805D0" w:rsidRPr="001D3D36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  <w:lang w:val="es-MX"/>
                                    </w:rPr>
                                    <w:t>en</w:t>
                                  </w:r>
                                </w:p>
                                <w:p w:rsidR="004805D0" w:rsidRPr="00487A2F" w:rsidRDefault="004805D0" w:rsidP="0027022D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2"/>
                                      <w:szCs w:val="12"/>
                                    </w:rPr>
                                  </w:pPr>
                                  <w:r w:rsidRPr="00FB7E2B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>©</w:t>
                                  </w:r>
                                  <w:r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 xml:space="preserve"> by Getzner Werkstoffe GmbH | </w:t>
                                  </w:r>
                                  <w:r w:rsidR="00702D2B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>0</w:t>
                                  </w:r>
                                  <w:r w:rsidR="000D68E6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>2</w:t>
                                  </w:r>
                                  <w:r w:rsidRPr="00FB7E2B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>-201</w:t>
                                  </w:r>
                                  <w:r w:rsidR="00A2176C">
                                    <w:rPr>
                                      <w:rStyle w:val="HeadlineBalken"/>
                                      <w:color w:val="000000"/>
                                      <w:sz w:val="12"/>
                                      <w:szCs w:val="12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3D10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4" o:spid="_x0000_s1026" type="#_x0000_t202" style="position:absolute;left:0;text-align:left;margin-left:108.4pt;margin-top:9.05pt;width:28.55pt;height:252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" filled="f" stroked="f">
                      <v:textbox style="layout-flow:vertical;mso-layout-flow-alt:bottom-to-top;mso-fit-shape-to-text:t">
                        <w:txbxContent>
                          <w:p w:rsidR="004805D0" w:rsidRPr="001D3D36" w:rsidRDefault="000D68E6" w:rsidP="0027022D">
                            <w:pPr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</w:pPr>
                            <w:r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 xml:space="preserve">Tender specification </w:t>
                            </w:r>
                            <w:r w:rsidR="00F51941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 xml:space="preserve">Getzner </w:t>
                            </w:r>
                            <w:r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>Stair Bearing</w:t>
                            </w:r>
                            <w:r w:rsidR="00F51941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 xml:space="preserve"> SB</w:t>
                            </w:r>
                            <w:r w:rsidR="00A2176C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>10</w:t>
                            </w:r>
                            <w:r w:rsidR="004805D0" w:rsidRPr="001D3D36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 xml:space="preserve"> </w:t>
                            </w:r>
                            <w:r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  <w:lang w:val="es-MX"/>
                              </w:rPr>
                              <w:t>en</w:t>
                            </w:r>
                          </w:p>
                          <w:p w:rsidR="004805D0" w:rsidRPr="00487A2F" w:rsidRDefault="004805D0" w:rsidP="0027022D">
                            <w:pPr>
                              <w:rPr>
                                <w:rFonts w:ascii="Arial" w:hAnsi="Arial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FB7E2B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>©</w:t>
                            </w:r>
                            <w:r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 xml:space="preserve"> by Getzner Werkstoffe GmbH | </w:t>
                            </w:r>
                            <w:r w:rsidR="00702D2B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>0</w:t>
                            </w:r>
                            <w:r w:rsidR="000D68E6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>2</w:t>
                            </w:r>
                            <w:r w:rsidRPr="00FB7E2B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>-201</w:t>
                            </w:r>
                            <w:r w:rsidR="00A2176C">
                              <w:rPr>
                                <w:rStyle w:val="HeadlineBalken"/>
                                <w:color w:val="000000"/>
                                <w:sz w:val="12"/>
                                <w:szCs w:val="12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4B1C" w:rsidRPr="006F64E5">
              <w:rPr>
                <w:rFonts w:ascii="Arial" w:hAnsi="Arial" w:cs="Arial"/>
                <w:sz w:val="20"/>
                <w:szCs w:val="20"/>
                <w:lang w:val="en-GB"/>
              </w:rPr>
              <w:t>EUR/lfm</w:t>
            </w:r>
          </w:p>
        </w:tc>
      </w:tr>
      <w:tr w:rsidR="004D6BCE" w:rsidRPr="006F64E5" w:rsidTr="009A0DF9">
        <w:tc>
          <w:tcPr>
            <w:tcW w:w="817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4D6BCE" w:rsidRPr="006F64E5" w:rsidRDefault="004D6BCE" w:rsidP="001B11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D9D9D9" w:themeColor="background1" w:themeShade="D9"/>
              <w:left w:val="nil"/>
              <w:bottom w:val="nil"/>
              <w:right w:val="nil"/>
            </w:tcBorders>
          </w:tcPr>
          <w:p w:rsidR="004D6BCE" w:rsidRPr="006F64E5" w:rsidRDefault="004D6BCE" w:rsidP="001B11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12" w:type="dxa"/>
            <w:tcBorders>
              <w:top w:val="single" w:sz="4" w:space="0" w:color="D9D9D9" w:themeColor="background1" w:themeShade="D9"/>
              <w:left w:val="nil"/>
              <w:bottom w:val="nil"/>
              <w:right w:val="single" w:sz="4" w:space="0" w:color="D9D9D9" w:themeColor="background1" w:themeShade="D9"/>
            </w:tcBorders>
          </w:tcPr>
          <w:p w:rsidR="004D6BCE" w:rsidRPr="006F64E5" w:rsidRDefault="004D6BCE" w:rsidP="000D68E6">
            <w:pPr>
              <w:jc w:val="right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6F64E5">
              <w:rPr>
                <w:rFonts w:ascii="Arial" w:hAnsi="Arial" w:cs="Arial"/>
                <w:b/>
                <w:sz w:val="22"/>
                <w:szCs w:val="22"/>
                <w:lang w:val="en-GB"/>
              </w:rPr>
              <w:t>Sum EUR:</w:t>
            </w:r>
          </w:p>
        </w:tc>
        <w:tc>
          <w:tcPr>
            <w:tcW w:w="187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:rsidR="004D6BCE" w:rsidRPr="006F64E5" w:rsidRDefault="004D6BCE" w:rsidP="00F62260">
            <w:pPr>
              <w:jc w:val="right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D961BD" w:rsidRPr="006F64E5" w:rsidRDefault="00D961BD" w:rsidP="001B1166">
      <w:pPr>
        <w:rPr>
          <w:rFonts w:ascii="Arial" w:hAnsi="Arial" w:cs="Arial"/>
          <w:sz w:val="20"/>
          <w:szCs w:val="20"/>
          <w:lang w:val="en-GB"/>
        </w:rPr>
      </w:pPr>
    </w:p>
    <w:p w:rsidR="00D961BD" w:rsidRPr="006F64E5" w:rsidRDefault="00D961BD" w:rsidP="001B1166">
      <w:pPr>
        <w:rPr>
          <w:rFonts w:ascii="Arial" w:hAnsi="Arial" w:cs="Arial"/>
          <w:sz w:val="22"/>
          <w:szCs w:val="22"/>
          <w:lang w:val="en-GB"/>
        </w:rPr>
      </w:pPr>
    </w:p>
    <w:p w:rsidR="00D961BD" w:rsidRPr="006F64E5" w:rsidRDefault="00D961BD" w:rsidP="001B1166">
      <w:pPr>
        <w:rPr>
          <w:rFonts w:ascii="Arial" w:hAnsi="Arial" w:cs="Arial"/>
          <w:sz w:val="22"/>
          <w:szCs w:val="22"/>
          <w:lang w:val="en-GB"/>
        </w:rPr>
      </w:pPr>
      <w:bookmarkStart w:id="0" w:name="_GoBack"/>
      <w:bookmarkEnd w:id="0"/>
    </w:p>
    <w:sectPr w:rsidR="00D961BD" w:rsidRPr="006F64E5" w:rsidSect="00DF0651">
      <w:headerReference w:type="default" r:id="rId8"/>
      <w:footerReference w:type="default" r:id="rId9"/>
      <w:pgSz w:w="11906" w:h="16838" w:code="9"/>
      <w:pgMar w:top="2722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6FF3" w:rsidRDefault="00536FF3">
      <w:r>
        <w:separator/>
      </w:r>
    </w:p>
  </w:endnote>
  <w:endnote w:type="continuationSeparator" w:id="0">
    <w:p w:rsidR="00536FF3" w:rsidRDefault="00536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AF7" w:rsidRPr="00DF0651" w:rsidRDefault="002B4C07" w:rsidP="00A76BAF">
    <w:pPr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val="de-AT" w:eastAsia="de-A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-227087</wp:posOffset>
          </wp:positionH>
          <wp:positionV relativeFrom="paragraph">
            <wp:posOffset>-425238</wp:posOffset>
          </wp:positionV>
          <wp:extent cx="6264000" cy="663228"/>
          <wp:effectExtent l="0" t="0" r="0" b="0"/>
          <wp:wrapTight wrapText="bothSides">
            <wp:wrapPolygon edited="0">
              <wp:start x="18460" y="4345"/>
              <wp:lineTo x="526" y="7448"/>
              <wp:lineTo x="394" y="15517"/>
              <wp:lineTo x="2299" y="16759"/>
              <wp:lineTo x="19905" y="16759"/>
              <wp:lineTo x="20956" y="15517"/>
              <wp:lineTo x="21219" y="12414"/>
              <wp:lineTo x="21022" y="4345"/>
              <wp:lineTo x="18460" y="4345"/>
            </wp:wrapPolygon>
          </wp:wrapTight>
          <wp:docPr id="2" name="Grafik 2" descr="C:\Users\mallauna\Downloads\Getzner Adresszeile 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llauna\Downloads\Getzner Adresszeile EN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000" cy="663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6FF3" w:rsidRDefault="00536FF3">
      <w:r>
        <w:separator/>
      </w:r>
    </w:p>
  </w:footnote>
  <w:footnote w:type="continuationSeparator" w:id="0">
    <w:p w:rsidR="00536FF3" w:rsidRDefault="00536F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0AF7" w:rsidRDefault="00502343" w:rsidP="001F5C50">
    <w:pPr>
      <w:pStyle w:val="Kopfzeile"/>
      <w:jc w:val="right"/>
    </w:pPr>
    <w:r>
      <w:rPr>
        <w:noProof/>
        <w:lang w:val="de-AT" w:eastAsia="de-AT"/>
      </w:rPr>
      <w:drawing>
        <wp:inline distT="0" distB="0" distL="0" distR="0">
          <wp:extent cx="1800225" cy="495300"/>
          <wp:effectExtent l="0" t="0" r="9525" b="0"/>
          <wp:docPr id="1" name="Bild 1" descr="Getzner_Logo_rgb_300dpi_50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zner_Logo_rgb_300dpi_50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02C77"/>
    <w:multiLevelType w:val="hybridMultilevel"/>
    <w:tmpl w:val="1430F8C6"/>
    <w:lvl w:ilvl="0" w:tplc="D0A605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1BD"/>
    <w:rsid w:val="00004CC9"/>
    <w:rsid w:val="00016052"/>
    <w:rsid w:val="000227C0"/>
    <w:rsid w:val="00022DD3"/>
    <w:rsid w:val="00027048"/>
    <w:rsid w:val="00033B16"/>
    <w:rsid w:val="00035611"/>
    <w:rsid w:val="00045DEC"/>
    <w:rsid w:val="00053EBB"/>
    <w:rsid w:val="00062FAA"/>
    <w:rsid w:val="0007260A"/>
    <w:rsid w:val="00074C8B"/>
    <w:rsid w:val="00076A90"/>
    <w:rsid w:val="00076C80"/>
    <w:rsid w:val="00084AED"/>
    <w:rsid w:val="00096F7D"/>
    <w:rsid w:val="000A3B74"/>
    <w:rsid w:val="000B0CC6"/>
    <w:rsid w:val="000B5CAE"/>
    <w:rsid w:val="000B6FFC"/>
    <w:rsid w:val="000C26BC"/>
    <w:rsid w:val="000D68E6"/>
    <w:rsid w:val="000E0EAF"/>
    <w:rsid w:val="000E23B3"/>
    <w:rsid w:val="000E6BAA"/>
    <w:rsid w:val="000F28B9"/>
    <w:rsid w:val="000F2BC9"/>
    <w:rsid w:val="0010394F"/>
    <w:rsid w:val="001042A3"/>
    <w:rsid w:val="0010519C"/>
    <w:rsid w:val="0010746B"/>
    <w:rsid w:val="0011042C"/>
    <w:rsid w:val="0011397A"/>
    <w:rsid w:val="001143EA"/>
    <w:rsid w:val="001167EE"/>
    <w:rsid w:val="00126E88"/>
    <w:rsid w:val="00130E56"/>
    <w:rsid w:val="00136D0D"/>
    <w:rsid w:val="0014611C"/>
    <w:rsid w:val="00146E46"/>
    <w:rsid w:val="001544A0"/>
    <w:rsid w:val="0015596F"/>
    <w:rsid w:val="00164411"/>
    <w:rsid w:val="00165225"/>
    <w:rsid w:val="0016577B"/>
    <w:rsid w:val="00170E09"/>
    <w:rsid w:val="00172A56"/>
    <w:rsid w:val="00174242"/>
    <w:rsid w:val="0018007C"/>
    <w:rsid w:val="001800C1"/>
    <w:rsid w:val="0018079A"/>
    <w:rsid w:val="001859A5"/>
    <w:rsid w:val="001936AB"/>
    <w:rsid w:val="00196FDF"/>
    <w:rsid w:val="001A024C"/>
    <w:rsid w:val="001A37D4"/>
    <w:rsid w:val="001B03FD"/>
    <w:rsid w:val="001B1166"/>
    <w:rsid w:val="001C188D"/>
    <w:rsid w:val="001C1D2D"/>
    <w:rsid w:val="001C4CC6"/>
    <w:rsid w:val="001C5201"/>
    <w:rsid w:val="001C7169"/>
    <w:rsid w:val="001D2D68"/>
    <w:rsid w:val="001E17C8"/>
    <w:rsid w:val="001E3A5B"/>
    <w:rsid w:val="001E7904"/>
    <w:rsid w:val="001F21A2"/>
    <w:rsid w:val="001F5C50"/>
    <w:rsid w:val="001F79C9"/>
    <w:rsid w:val="002017FB"/>
    <w:rsid w:val="00203A1B"/>
    <w:rsid w:val="00206A59"/>
    <w:rsid w:val="002103CA"/>
    <w:rsid w:val="00210F15"/>
    <w:rsid w:val="00220963"/>
    <w:rsid w:val="00226A31"/>
    <w:rsid w:val="002340B8"/>
    <w:rsid w:val="00235A7A"/>
    <w:rsid w:val="00235B86"/>
    <w:rsid w:val="00236157"/>
    <w:rsid w:val="002368FA"/>
    <w:rsid w:val="002378E9"/>
    <w:rsid w:val="00240B6D"/>
    <w:rsid w:val="002423C2"/>
    <w:rsid w:val="00246FFE"/>
    <w:rsid w:val="00247EC5"/>
    <w:rsid w:val="002520A9"/>
    <w:rsid w:val="00252E90"/>
    <w:rsid w:val="002606D0"/>
    <w:rsid w:val="00263E95"/>
    <w:rsid w:val="002701E2"/>
    <w:rsid w:val="00271920"/>
    <w:rsid w:val="00280677"/>
    <w:rsid w:val="00283F83"/>
    <w:rsid w:val="00284417"/>
    <w:rsid w:val="00287E36"/>
    <w:rsid w:val="002979FA"/>
    <w:rsid w:val="002A129C"/>
    <w:rsid w:val="002A4C84"/>
    <w:rsid w:val="002A4F41"/>
    <w:rsid w:val="002B02FC"/>
    <w:rsid w:val="002B3EEB"/>
    <w:rsid w:val="002B4C07"/>
    <w:rsid w:val="002B7D3C"/>
    <w:rsid w:val="002C1C9F"/>
    <w:rsid w:val="002C65ED"/>
    <w:rsid w:val="002D1A13"/>
    <w:rsid w:val="002D4CEE"/>
    <w:rsid w:val="002D5FE8"/>
    <w:rsid w:val="002E1635"/>
    <w:rsid w:val="002E58FD"/>
    <w:rsid w:val="002E66FA"/>
    <w:rsid w:val="002F44F4"/>
    <w:rsid w:val="003054C0"/>
    <w:rsid w:val="00313428"/>
    <w:rsid w:val="003137CC"/>
    <w:rsid w:val="00317B7B"/>
    <w:rsid w:val="0032277E"/>
    <w:rsid w:val="00322844"/>
    <w:rsid w:val="003237F0"/>
    <w:rsid w:val="00325AF2"/>
    <w:rsid w:val="00331A22"/>
    <w:rsid w:val="00336957"/>
    <w:rsid w:val="0034183E"/>
    <w:rsid w:val="003521F3"/>
    <w:rsid w:val="00357397"/>
    <w:rsid w:val="00361063"/>
    <w:rsid w:val="003635E4"/>
    <w:rsid w:val="00370DB9"/>
    <w:rsid w:val="00373251"/>
    <w:rsid w:val="003805B8"/>
    <w:rsid w:val="00382C4D"/>
    <w:rsid w:val="003833A6"/>
    <w:rsid w:val="0038350F"/>
    <w:rsid w:val="00390EE2"/>
    <w:rsid w:val="00391ACA"/>
    <w:rsid w:val="003946C5"/>
    <w:rsid w:val="003A170C"/>
    <w:rsid w:val="003A2715"/>
    <w:rsid w:val="003B5565"/>
    <w:rsid w:val="003C1FE8"/>
    <w:rsid w:val="003C3DBC"/>
    <w:rsid w:val="003C4007"/>
    <w:rsid w:val="003C5D5C"/>
    <w:rsid w:val="003C7CF9"/>
    <w:rsid w:val="003D2315"/>
    <w:rsid w:val="003D462F"/>
    <w:rsid w:val="003D572C"/>
    <w:rsid w:val="003D75EB"/>
    <w:rsid w:val="003F1559"/>
    <w:rsid w:val="003F2802"/>
    <w:rsid w:val="003F592A"/>
    <w:rsid w:val="0040047E"/>
    <w:rsid w:val="00400997"/>
    <w:rsid w:val="00400B47"/>
    <w:rsid w:val="0040148A"/>
    <w:rsid w:val="004025F9"/>
    <w:rsid w:val="00403986"/>
    <w:rsid w:val="00403E7E"/>
    <w:rsid w:val="00407100"/>
    <w:rsid w:val="004114E4"/>
    <w:rsid w:val="004167E8"/>
    <w:rsid w:val="00420804"/>
    <w:rsid w:val="00424A64"/>
    <w:rsid w:val="004254E6"/>
    <w:rsid w:val="00431F34"/>
    <w:rsid w:val="00433472"/>
    <w:rsid w:val="00437017"/>
    <w:rsid w:val="00437CC0"/>
    <w:rsid w:val="004405AB"/>
    <w:rsid w:val="004433FE"/>
    <w:rsid w:val="004437C8"/>
    <w:rsid w:val="00444560"/>
    <w:rsid w:val="00452B72"/>
    <w:rsid w:val="004606E5"/>
    <w:rsid w:val="00460BF8"/>
    <w:rsid w:val="00461DDF"/>
    <w:rsid w:val="0046473A"/>
    <w:rsid w:val="00473926"/>
    <w:rsid w:val="00473C1C"/>
    <w:rsid w:val="00474D31"/>
    <w:rsid w:val="00475FD5"/>
    <w:rsid w:val="0048045E"/>
    <w:rsid w:val="004805D0"/>
    <w:rsid w:val="00493C24"/>
    <w:rsid w:val="0049641C"/>
    <w:rsid w:val="004A0B8F"/>
    <w:rsid w:val="004A35D6"/>
    <w:rsid w:val="004A3AF7"/>
    <w:rsid w:val="004B4699"/>
    <w:rsid w:val="004B52A5"/>
    <w:rsid w:val="004B69CC"/>
    <w:rsid w:val="004D6BCE"/>
    <w:rsid w:val="004E5C02"/>
    <w:rsid w:val="004E6210"/>
    <w:rsid w:val="004F7F0F"/>
    <w:rsid w:val="00500363"/>
    <w:rsid w:val="00501B6B"/>
    <w:rsid w:val="00502343"/>
    <w:rsid w:val="0050300D"/>
    <w:rsid w:val="00506332"/>
    <w:rsid w:val="00510DDC"/>
    <w:rsid w:val="00512E16"/>
    <w:rsid w:val="00522E27"/>
    <w:rsid w:val="00524441"/>
    <w:rsid w:val="00524FA5"/>
    <w:rsid w:val="0052613A"/>
    <w:rsid w:val="00526941"/>
    <w:rsid w:val="00531FA7"/>
    <w:rsid w:val="00532D5A"/>
    <w:rsid w:val="00536FF3"/>
    <w:rsid w:val="0053764E"/>
    <w:rsid w:val="00541135"/>
    <w:rsid w:val="00545347"/>
    <w:rsid w:val="00550929"/>
    <w:rsid w:val="00551704"/>
    <w:rsid w:val="00561A98"/>
    <w:rsid w:val="00566923"/>
    <w:rsid w:val="0056778C"/>
    <w:rsid w:val="00577E2D"/>
    <w:rsid w:val="00580157"/>
    <w:rsid w:val="005852BD"/>
    <w:rsid w:val="0058571C"/>
    <w:rsid w:val="00591D55"/>
    <w:rsid w:val="00591D90"/>
    <w:rsid w:val="005A2C2D"/>
    <w:rsid w:val="005A694C"/>
    <w:rsid w:val="005B1774"/>
    <w:rsid w:val="005B2E5D"/>
    <w:rsid w:val="005B6B00"/>
    <w:rsid w:val="005C11A6"/>
    <w:rsid w:val="005C2EDF"/>
    <w:rsid w:val="005C7C7F"/>
    <w:rsid w:val="005D404A"/>
    <w:rsid w:val="005E0436"/>
    <w:rsid w:val="005F5793"/>
    <w:rsid w:val="005F58B8"/>
    <w:rsid w:val="005F6E4C"/>
    <w:rsid w:val="005F7A20"/>
    <w:rsid w:val="00601FE6"/>
    <w:rsid w:val="006023B0"/>
    <w:rsid w:val="0060638E"/>
    <w:rsid w:val="00610126"/>
    <w:rsid w:val="00612678"/>
    <w:rsid w:val="0061606F"/>
    <w:rsid w:val="00617CD9"/>
    <w:rsid w:val="006225B9"/>
    <w:rsid w:val="00622F63"/>
    <w:rsid w:val="00623F2D"/>
    <w:rsid w:val="00625D95"/>
    <w:rsid w:val="00631130"/>
    <w:rsid w:val="00631D51"/>
    <w:rsid w:val="0063739E"/>
    <w:rsid w:val="00642905"/>
    <w:rsid w:val="0064633F"/>
    <w:rsid w:val="006467E8"/>
    <w:rsid w:val="006558EA"/>
    <w:rsid w:val="006577B8"/>
    <w:rsid w:val="00672979"/>
    <w:rsid w:val="006742D5"/>
    <w:rsid w:val="006814BB"/>
    <w:rsid w:val="00682916"/>
    <w:rsid w:val="00683C84"/>
    <w:rsid w:val="00684597"/>
    <w:rsid w:val="006940DA"/>
    <w:rsid w:val="00695798"/>
    <w:rsid w:val="0069686E"/>
    <w:rsid w:val="006A666D"/>
    <w:rsid w:val="006B0101"/>
    <w:rsid w:val="006B293F"/>
    <w:rsid w:val="006B5451"/>
    <w:rsid w:val="006B6D8D"/>
    <w:rsid w:val="006B6DB7"/>
    <w:rsid w:val="006C0F5B"/>
    <w:rsid w:val="006C2ADE"/>
    <w:rsid w:val="006C2E1C"/>
    <w:rsid w:val="006C4285"/>
    <w:rsid w:val="006D61D2"/>
    <w:rsid w:val="006E046F"/>
    <w:rsid w:val="006E0471"/>
    <w:rsid w:val="006E0AD9"/>
    <w:rsid w:val="006E4869"/>
    <w:rsid w:val="006E4B7D"/>
    <w:rsid w:val="006E5819"/>
    <w:rsid w:val="006F5291"/>
    <w:rsid w:val="006F64E5"/>
    <w:rsid w:val="006F6D7B"/>
    <w:rsid w:val="00702D2B"/>
    <w:rsid w:val="0070324D"/>
    <w:rsid w:val="0070398F"/>
    <w:rsid w:val="007145F7"/>
    <w:rsid w:val="007332B7"/>
    <w:rsid w:val="00740736"/>
    <w:rsid w:val="0074462D"/>
    <w:rsid w:val="00745816"/>
    <w:rsid w:val="00750AF7"/>
    <w:rsid w:val="00753480"/>
    <w:rsid w:val="007560D3"/>
    <w:rsid w:val="007630E4"/>
    <w:rsid w:val="00763D5D"/>
    <w:rsid w:val="007724B2"/>
    <w:rsid w:val="00772FF8"/>
    <w:rsid w:val="00774794"/>
    <w:rsid w:val="007758FF"/>
    <w:rsid w:val="007816AE"/>
    <w:rsid w:val="007863BC"/>
    <w:rsid w:val="00787DF9"/>
    <w:rsid w:val="00790AAF"/>
    <w:rsid w:val="007A70EB"/>
    <w:rsid w:val="007B2BA4"/>
    <w:rsid w:val="007C4F68"/>
    <w:rsid w:val="007C642F"/>
    <w:rsid w:val="007E2077"/>
    <w:rsid w:val="007E301F"/>
    <w:rsid w:val="007E71D2"/>
    <w:rsid w:val="007F1785"/>
    <w:rsid w:val="007F4286"/>
    <w:rsid w:val="007F4AF2"/>
    <w:rsid w:val="00802519"/>
    <w:rsid w:val="00802D5F"/>
    <w:rsid w:val="008039AB"/>
    <w:rsid w:val="00813E68"/>
    <w:rsid w:val="0081656A"/>
    <w:rsid w:val="00816BFE"/>
    <w:rsid w:val="00820617"/>
    <w:rsid w:val="008230A9"/>
    <w:rsid w:val="0082735C"/>
    <w:rsid w:val="00842872"/>
    <w:rsid w:val="00846CF2"/>
    <w:rsid w:val="00851A2A"/>
    <w:rsid w:val="00852F91"/>
    <w:rsid w:val="00853467"/>
    <w:rsid w:val="00854C43"/>
    <w:rsid w:val="0086091C"/>
    <w:rsid w:val="00862ABA"/>
    <w:rsid w:val="00870413"/>
    <w:rsid w:val="00874866"/>
    <w:rsid w:val="00876ED8"/>
    <w:rsid w:val="00880AAE"/>
    <w:rsid w:val="00881C0D"/>
    <w:rsid w:val="0089084D"/>
    <w:rsid w:val="00891889"/>
    <w:rsid w:val="008973C7"/>
    <w:rsid w:val="008A0620"/>
    <w:rsid w:val="008A1FD0"/>
    <w:rsid w:val="008A2414"/>
    <w:rsid w:val="008A27C1"/>
    <w:rsid w:val="008B154B"/>
    <w:rsid w:val="008B360B"/>
    <w:rsid w:val="008C1E9C"/>
    <w:rsid w:val="008C4568"/>
    <w:rsid w:val="008D148A"/>
    <w:rsid w:val="008E39BB"/>
    <w:rsid w:val="008E695B"/>
    <w:rsid w:val="008F2FF0"/>
    <w:rsid w:val="008F314E"/>
    <w:rsid w:val="00902CBD"/>
    <w:rsid w:val="009060DF"/>
    <w:rsid w:val="00907882"/>
    <w:rsid w:val="00912135"/>
    <w:rsid w:val="0091373C"/>
    <w:rsid w:val="00914568"/>
    <w:rsid w:val="00914E5F"/>
    <w:rsid w:val="00915C67"/>
    <w:rsid w:val="00916939"/>
    <w:rsid w:val="009206CB"/>
    <w:rsid w:val="009232A7"/>
    <w:rsid w:val="009250E7"/>
    <w:rsid w:val="00925233"/>
    <w:rsid w:val="00927AE2"/>
    <w:rsid w:val="009317F0"/>
    <w:rsid w:val="009328BB"/>
    <w:rsid w:val="00937326"/>
    <w:rsid w:val="00937F52"/>
    <w:rsid w:val="00941DE5"/>
    <w:rsid w:val="009463D8"/>
    <w:rsid w:val="00955A22"/>
    <w:rsid w:val="00957936"/>
    <w:rsid w:val="009619D3"/>
    <w:rsid w:val="00963C14"/>
    <w:rsid w:val="0098337F"/>
    <w:rsid w:val="00987EF7"/>
    <w:rsid w:val="009A0DF9"/>
    <w:rsid w:val="009A15A0"/>
    <w:rsid w:val="009B2EB1"/>
    <w:rsid w:val="009B5159"/>
    <w:rsid w:val="009B5476"/>
    <w:rsid w:val="009B6C1A"/>
    <w:rsid w:val="009C1A03"/>
    <w:rsid w:val="009C47EF"/>
    <w:rsid w:val="009D0206"/>
    <w:rsid w:val="009D14A8"/>
    <w:rsid w:val="009D4694"/>
    <w:rsid w:val="009D6C94"/>
    <w:rsid w:val="009D6F0F"/>
    <w:rsid w:val="009E2DDD"/>
    <w:rsid w:val="009E30AE"/>
    <w:rsid w:val="009E3F43"/>
    <w:rsid w:val="009F3C4A"/>
    <w:rsid w:val="009F464E"/>
    <w:rsid w:val="009F5F79"/>
    <w:rsid w:val="009F7F3A"/>
    <w:rsid w:val="00A01A0D"/>
    <w:rsid w:val="00A026D9"/>
    <w:rsid w:val="00A04791"/>
    <w:rsid w:val="00A07D83"/>
    <w:rsid w:val="00A1002A"/>
    <w:rsid w:val="00A112F9"/>
    <w:rsid w:val="00A125C2"/>
    <w:rsid w:val="00A14F21"/>
    <w:rsid w:val="00A152A9"/>
    <w:rsid w:val="00A158F8"/>
    <w:rsid w:val="00A17665"/>
    <w:rsid w:val="00A2176C"/>
    <w:rsid w:val="00A21805"/>
    <w:rsid w:val="00A23BE5"/>
    <w:rsid w:val="00A23ECD"/>
    <w:rsid w:val="00A347EF"/>
    <w:rsid w:val="00A376E5"/>
    <w:rsid w:val="00A405D3"/>
    <w:rsid w:val="00A425D7"/>
    <w:rsid w:val="00A46E31"/>
    <w:rsid w:val="00A5201C"/>
    <w:rsid w:val="00A56084"/>
    <w:rsid w:val="00A61D85"/>
    <w:rsid w:val="00A648FF"/>
    <w:rsid w:val="00A70449"/>
    <w:rsid w:val="00A71999"/>
    <w:rsid w:val="00A71AE4"/>
    <w:rsid w:val="00A76BAF"/>
    <w:rsid w:val="00A77BBF"/>
    <w:rsid w:val="00A80188"/>
    <w:rsid w:val="00A812A1"/>
    <w:rsid w:val="00A90603"/>
    <w:rsid w:val="00A94A32"/>
    <w:rsid w:val="00A95CA7"/>
    <w:rsid w:val="00A968EC"/>
    <w:rsid w:val="00AA2203"/>
    <w:rsid w:val="00AA35AB"/>
    <w:rsid w:val="00AA50F5"/>
    <w:rsid w:val="00AB2CE3"/>
    <w:rsid w:val="00AC3049"/>
    <w:rsid w:val="00AD3230"/>
    <w:rsid w:val="00AD40B9"/>
    <w:rsid w:val="00AE4093"/>
    <w:rsid w:val="00AF2282"/>
    <w:rsid w:val="00AF793A"/>
    <w:rsid w:val="00B00403"/>
    <w:rsid w:val="00B04798"/>
    <w:rsid w:val="00B07F39"/>
    <w:rsid w:val="00B106B2"/>
    <w:rsid w:val="00B11F2E"/>
    <w:rsid w:val="00B1264A"/>
    <w:rsid w:val="00B1383E"/>
    <w:rsid w:val="00B144E4"/>
    <w:rsid w:val="00B174DC"/>
    <w:rsid w:val="00B207A3"/>
    <w:rsid w:val="00B20B27"/>
    <w:rsid w:val="00B20BA2"/>
    <w:rsid w:val="00B2259E"/>
    <w:rsid w:val="00B2529F"/>
    <w:rsid w:val="00B265B1"/>
    <w:rsid w:val="00B27C90"/>
    <w:rsid w:val="00B35222"/>
    <w:rsid w:val="00B420B2"/>
    <w:rsid w:val="00B42C42"/>
    <w:rsid w:val="00B44A68"/>
    <w:rsid w:val="00B50550"/>
    <w:rsid w:val="00B50992"/>
    <w:rsid w:val="00B570B5"/>
    <w:rsid w:val="00B57125"/>
    <w:rsid w:val="00B6549D"/>
    <w:rsid w:val="00B75D95"/>
    <w:rsid w:val="00B879F1"/>
    <w:rsid w:val="00BA17D4"/>
    <w:rsid w:val="00BA20F9"/>
    <w:rsid w:val="00BA53CC"/>
    <w:rsid w:val="00BA6ED4"/>
    <w:rsid w:val="00BB1A16"/>
    <w:rsid w:val="00BC3816"/>
    <w:rsid w:val="00BC4B07"/>
    <w:rsid w:val="00BE120F"/>
    <w:rsid w:val="00BE44CC"/>
    <w:rsid w:val="00BE45F7"/>
    <w:rsid w:val="00BF22A8"/>
    <w:rsid w:val="00BF3CA6"/>
    <w:rsid w:val="00BF70A8"/>
    <w:rsid w:val="00BF7675"/>
    <w:rsid w:val="00C01F67"/>
    <w:rsid w:val="00C02C73"/>
    <w:rsid w:val="00C20B3B"/>
    <w:rsid w:val="00C233BD"/>
    <w:rsid w:val="00C313D2"/>
    <w:rsid w:val="00C359A8"/>
    <w:rsid w:val="00C360C8"/>
    <w:rsid w:val="00C379C5"/>
    <w:rsid w:val="00C444D5"/>
    <w:rsid w:val="00C45333"/>
    <w:rsid w:val="00C62947"/>
    <w:rsid w:val="00C66F46"/>
    <w:rsid w:val="00C67866"/>
    <w:rsid w:val="00C73CA2"/>
    <w:rsid w:val="00C75CFE"/>
    <w:rsid w:val="00C7657A"/>
    <w:rsid w:val="00C9382F"/>
    <w:rsid w:val="00C9401A"/>
    <w:rsid w:val="00C9451F"/>
    <w:rsid w:val="00CA01A5"/>
    <w:rsid w:val="00CA38DA"/>
    <w:rsid w:val="00CB04D3"/>
    <w:rsid w:val="00CB0B94"/>
    <w:rsid w:val="00CB25DB"/>
    <w:rsid w:val="00CC000A"/>
    <w:rsid w:val="00CC40E0"/>
    <w:rsid w:val="00CD061D"/>
    <w:rsid w:val="00CD59F6"/>
    <w:rsid w:val="00CD70D2"/>
    <w:rsid w:val="00CE0761"/>
    <w:rsid w:val="00CE5578"/>
    <w:rsid w:val="00CF2F27"/>
    <w:rsid w:val="00D00C8C"/>
    <w:rsid w:val="00D01E8D"/>
    <w:rsid w:val="00D02E6B"/>
    <w:rsid w:val="00D036DB"/>
    <w:rsid w:val="00D105B0"/>
    <w:rsid w:val="00D12504"/>
    <w:rsid w:val="00D17968"/>
    <w:rsid w:val="00D2000D"/>
    <w:rsid w:val="00D24587"/>
    <w:rsid w:val="00D27B71"/>
    <w:rsid w:val="00D36972"/>
    <w:rsid w:val="00D4394C"/>
    <w:rsid w:val="00D46A50"/>
    <w:rsid w:val="00D54F3B"/>
    <w:rsid w:val="00D570FC"/>
    <w:rsid w:val="00D57A30"/>
    <w:rsid w:val="00D67A01"/>
    <w:rsid w:val="00D67C4F"/>
    <w:rsid w:val="00D715C4"/>
    <w:rsid w:val="00D737CB"/>
    <w:rsid w:val="00D918FE"/>
    <w:rsid w:val="00D93D31"/>
    <w:rsid w:val="00D961BD"/>
    <w:rsid w:val="00D976E8"/>
    <w:rsid w:val="00DA233A"/>
    <w:rsid w:val="00DA481F"/>
    <w:rsid w:val="00DA55A0"/>
    <w:rsid w:val="00DA708A"/>
    <w:rsid w:val="00DB2161"/>
    <w:rsid w:val="00DB3FC5"/>
    <w:rsid w:val="00DB4214"/>
    <w:rsid w:val="00DC1C7C"/>
    <w:rsid w:val="00DC35B7"/>
    <w:rsid w:val="00DC4933"/>
    <w:rsid w:val="00DC79DF"/>
    <w:rsid w:val="00DD1CD1"/>
    <w:rsid w:val="00DD29D6"/>
    <w:rsid w:val="00DD41DD"/>
    <w:rsid w:val="00DD4A44"/>
    <w:rsid w:val="00DD74E9"/>
    <w:rsid w:val="00DE010D"/>
    <w:rsid w:val="00DE3864"/>
    <w:rsid w:val="00DE61B7"/>
    <w:rsid w:val="00DF0651"/>
    <w:rsid w:val="00E010D3"/>
    <w:rsid w:val="00E01685"/>
    <w:rsid w:val="00E055EC"/>
    <w:rsid w:val="00E10443"/>
    <w:rsid w:val="00E12FE3"/>
    <w:rsid w:val="00E13029"/>
    <w:rsid w:val="00E23CB2"/>
    <w:rsid w:val="00E26D31"/>
    <w:rsid w:val="00E36EF8"/>
    <w:rsid w:val="00E4513E"/>
    <w:rsid w:val="00E46B33"/>
    <w:rsid w:val="00E47593"/>
    <w:rsid w:val="00E47957"/>
    <w:rsid w:val="00E47B61"/>
    <w:rsid w:val="00E47DAA"/>
    <w:rsid w:val="00E55AFF"/>
    <w:rsid w:val="00E56518"/>
    <w:rsid w:val="00E56B8A"/>
    <w:rsid w:val="00E57B65"/>
    <w:rsid w:val="00E63CDB"/>
    <w:rsid w:val="00E646EE"/>
    <w:rsid w:val="00E70F2F"/>
    <w:rsid w:val="00E7326A"/>
    <w:rsid w:val="00E77374"/>
    <w:rsid w:val="00E90E83"/>
    <w:rsid w:val="00E96142"/>
    <w:rsid w:val="00EA3FB8"/>
    <w:rsid w:val="00EB024B"/>
    <w:rsid w:val="00EB0F8C"/>
    <w:rsid w:val="00EB148B"/>
    <w:rsid w:val="00EB5557"/>
    <w:rsid w:val="00EC193E"/>
    <w:rsid w:val="00EC7409"/>
    <w:rsid w:val="00ED058C"/>
    <w:rsid w:val="00ED087D"/>
    <w:rsid w:val="00ED11C9"/>
    <w:rsid w:val="00ED35B9"/>
    <w:rsid w:val="00ED4457"/>
    <w:rsid w:val="00ED736C"/>
    <w:rsid w:val="00EF0CEC"/>
    <w:rsid w:val="00EF33D8"/>
    <w:rsid w:val="00EF558D"/>
    <w:rsid w:val="00F0004F"/>
    <w:rsid w:val="00F00547"/>
    <w:rsid w:val="00F017E5"/>
    <w:rsid w:val="00F10753"/>
    <w:rsid w:val="00F2436B"/>
    <w:rsid w:val="00F249F3"/>
    <w:rsid w:val="00F24B1C"/>
    <w:rsid w:val="00F3388A"/>
    <w:rsid w:val="00F33D46"/>
    <w:rsid w:val="00F35DEC"/>
    <w:rsid w:val="00F36367"/>
    <w:rsid w:val="00F41F71"/>
    <w:rsid w:val="00F423D5"/>
    <w:rsid w:val="00F44FC2"/>
    <w:rsid w:val="00F50F35"/>
    <w:rsid w:val="00F51941"/>
    <w:rsid w:val="00F523D0"/>
    <w:rsid w:val="00F52B43"/>
    <w:rsid w:val="00F5500A"/>
    <w:rsid w:val="00F557C0"/>
    <w:rsid w:val="00F62260"/>
    <w:rsid w:val="00F62D63"/>
    <w:rsid w:val="00F63A12"/>
    <w:rsid w:val="00F64D80"/>
    <w:rsid w:val="00F826F1"/>
    <w:rsid w:val="00F828D5"/>
    <w:rsid w:val="00F82A3F"/>
    <w:rsid w:val="00F87633"/>
    <w:rsid w:val="00F92D23"/>
    <w:rsid w:val="00F96E30"/>
    <w:rsid w:val="00F977F4"/>
    <w:rsid w:val="00FA24B4"/>
    <w:rsid w:val="00FA2D58"/>
    <w:rsid w:val="00FB100E"/>
    <w:rsid w:val="00FB76E2"/>
    <w:rsid w:val="00FB7E7A"/>
    <w:rsid w:val="00FD70C5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BEBBC0-8B18-4FC6-B92D-8144E4F9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zh-C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601FE6"/>
    <w:rPr>
      <w:color w:val="0000FF"/>
      <w:u w:val="single"/>
    </w:rPr>
  </w:style>
  <w:style w:type="paragraph" w:styleId="Kopfzeile">
    <w:name w:val="header"/>
    <w:basedOn w:val="Standard"/>
    <w:rsid w:val="0028067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80677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235B86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A76BAF"/>
  </w:style>
  <w:style w:type="table" w:styleId="Tabellenraster">
    <w:name w:val="Table Grid"/>
    <w:basedOn w:val="NormaleTabelle"/>
    <w:rsid w:val="00F62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rsid w:val="00C359A8"/>
    <w:pPr>
      <w:spacing w:before="100" w:beforeAutospacing="1" w:after="100" w:afterAutospacing="1"/>
    </w:pPr>
    <w:rPr>
      <w:rFonts w:eastAsia="Times New Roman"/>
      <w:lang w:eastAsia="de-DE"/>
    </w:rPr>
  </w:style>
  <w:style w:type="character" w:customStyle="1" w:styleId="HeadlineBalken">
    <w:name w:val="Headline Balken"/>
    <w:rsid w:val="004805D0"/>
    <w:rPr>
      <w:rFonts w:ascii="Arial" w:hAnsi="Arial"/>
      <w:color w:val="FFFFFF"/>
      <w:sz w:val="48"/>
    </w:rPr>
  </w:style>
  <w:style w:type="paragraph" w:styleId="Listenabsatz">
    <w:name w:val="List Paragraph"/>
    <w:basedOn w:val="Standard"/>
    <w:uiPriority w:val="34"/>
    <w:qFormat/>
    <w:rsid w:val="00DD1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.buers@getzn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launa\AppData\Roaming\Microsoft\Templates\Getzner%20Vorlagen\Briefvorlage_B&#252;rs_Deuts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Briefvorlage_Bürs_Deutsch</Template>
  <TotalTime>0</TotalTime>
  <Pages>1</Pages>
  <Words>189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Bürs Deutsch</vt:lpstr>
    </vt:vector>
  </TitlesOfParts>
  <Company>Getzner Werkstoffe GmbH</Company>
  <LinksUpToDate>false</LinksUpToDate>
  <CharactersWithSpaces>1380</CharactersWithSpaces>
  <SharedDoc>false</SharedDoc>
  <HLinks>
    <vt:vector size="6" baseType="variant">
      <vt:variant>
        <vt:i4>4128851</vt:i4>
      </vt:variant>
      <vt:variant>
        <vt:i4>3</vt:i4>
      </vt:variant>
      <vt:variant>
        <vt:i4>0</vt:i4>
      </vt:variant>
      <vt:variant>
        <vt:i4>5</vt:i4>
      </vt:variant>
      <vt:variant>
        <vt:lpwstr>mailto:info.buers@getzner.com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Bürs Deutsch</dc:title>
  <dc:creator>bertelr</dc:creator>
  <cp:lastModifiedBy>Mallaun Andreas</cp:lastModifiedBy>
  <cp:revision>11</cp:revision>
  <cp:lastPrinted>2014-10-02T11:58:00Z</cp:lastPrinted>
  <dcterms:created xsi:type="dcterms:W3CDTF">2015-02-23T13:58:00Z</dcterms:created>
  <dcterms:modified xsi:type="dcterms:W3CDTF">2018-02-14T08:52:00Z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1031</vt:i4>
  </property>
  <property fmtid="{D5CDD505-2E9C-101B-9397-08002B2CF9AE}" pid="3" name="Version">
    <vt:i4>8082007</vt:i4>
  </property>
  <property fmtid="{D5CDD505-2E9C-101B-9397-08002B2CF9AE}" pid="4" name="UseDefaultLanguage">
    <vt:bool>true</vt:bool>
  </property>
</Properties>
</file>