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3A3232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3A3232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3A3232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3A3232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3166D3" w:rsidRPr="003A3232">
        <w:rPr>
          <w:rFonts w:ascii="Arial" w:hAnsi="Arial" w:cs="Arial"/>
          <w:b/>
          <w:sz w:val="52"/>
          <w:szCs w:val="64"/>
          <w:lang w:val="en-US"/>
        </w:rPr>
        <w:t>ND</w:t>
      </w:r>
    </w:p>
    <w:p w:rsidR="0003241A" w:rsidRPr="003A3232" w:rsidRDefault="00D574CB" w:rsidP="0003241A">
      <w:pPr>
        <w:pStyle w:val="Kopfzeile"/>
        <w:rPr>
          <w:sz w:val="14"/>
          <w:lang w:val="en-US"/>
        </w:rPr>
      </w:pPr>
      <w:r w:rsidRPr="003A3232">
        <w:rPr>
          <w:rFonts w:ascii="Arial" w:hAnsi="Arial" w:cs="Arial"/>
          <w:sz w:val="40"/>
          <w:lang w:val="en-US"/>
        </w:rPr>
        <w:t>TENDER SPECIFICATION</w:t>
      </w:r>
    </w:p>
    <w:p w:rsidR="0003241A" w:rsidRPr="003A3232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A323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6815EE" w:rsidRPr="003A3232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3A3232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6815E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6815EE">
        <w:rPr>
          <w:rFonts w:ascii="Arial" w:hAnsi="Arial" w:cs="Arial"/>
          <w:sz w:val="20"/>
          <w:szCs w:val="22"/>
          <w:lang w:val="en-US"/>
        </w:rPr>
        <w:t>Getzner Werkstoffe GmbH</w:t>
      </w:r>
    </w:p>
    <w:p w:rsidR="0003241A" w:rsidRPr="006815E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6815EE">
        <w:rPr>
          <w:rFonts w:ascii="Arial" w:hAnsi="Arial" w:cs="Arial"/>
          <w:sz w:val="20"/>
          <w:szCs w:val="22"/>
          <w:lang w:val="en-US"/>
        </w:rPr>
        <w:t>Herrenau 5</w:t>
      </w:r>
    </w:p>
    <w:p w:rsidR="0003241A" w:rsidRPr="006815E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6815EE">
        <w:rPr>
          <w:rFonts w:ascii="Arial" w:hAnsi="Arial" w:cs="Arial"/>
          <w:sz w:val="20"/>
          <w:szCs w:val="22"/>
          <w:lang w:val="en-US"/>
        </w:rPr>
        <w:t>A-6706 Bürs</w:t>
      </w:r>
    </w:p>
    <w:p w:rsidR="0003241A" w:rsidRPr="003A3232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3A3232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3A3232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3A3232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3A3232">
        <w:rPr>
          <w:rFonts w:ascii="Arial" w:hAnsi="Arial" w:cs="Arial"/>
          <w:sz w:val="22"/>
          <w:szCs w:val="22"/>
          <w:lang w:val="en-US"/>
        </w:rPr>
        <w:t>Brand</w:t>
      </w:r>
      <w:r w:rsidR="00DD4815" w:rsidRPr="003A3232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3166D3" w:rsidRPr="003A3232">
        <w:rPr>
          <w:rFonts w:ascii="Arial" w:hAnsi="Arial" w:cs="Arial"/>
          <w:sz w:val="22"/>
          <w:szCs w:val="22"/>
          <w:lang w:val="en-US"/>
        </w:rPr>
        <w:t>ND</w:t>
      </w:r>
    </w:p>
    <w:p w:rsidR="00DD4815" w:rsidRPr="003A3232" w:rsidRDefault="00685F60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A3232">
        <w:rPr>
          <w:rFonts w:ascii="Arial" w:hAnsi="Arial" w:cs="Arial"/>
          <w:sz w:val="22"/>
          <w:szCs w:val="22"/>
          <w:lang w:val="en-US"/>
        </w:rPr>
        <w:t>Approval</w:t>
      </w:r>
      <w:r w:rsidR="00DD4815" w:rsidRPr="003A3232">
        <w:rPr>
          <w:rFonts w:ascii="Arial" w:hAnsi="Arial" w:cs="Arial"/>
          <w:sz w:val="22"/>
          <w:szCs w:val="22"/>
          <w:lang w:val="en-US"/>
        </w:rPr>
        <w:t xml:space="preserve">: </w:t>
      </w:r>
      <w:r w:rsidR="00B85011" w:rsidRPr="003A3232">
        <w:rPr>
          <w:rFonts w:ascii="Arial" w:hAnsi="Arial" w:cs="Arial"/>
          <w:sz w:val="22"/>
          <w:szCs w:val="22"/>
          <w:lang w:val="en-US"/>
        </w:rPr>
        <w:t>a</w:t>
      </w:r>
      <w:r w:rsidR="00DD4815" w:rsidRPr="003A3232">
        <w:rPr>
          <w:rFonts w:ascii="Arial" w:hAnsi="Arial" w:cs="Arial"/>
          <w:sz w:val="22"/>
          <w:szCs w:val="22"/>
          <w:lang w:val="en-US"/>
        </w:rPr>
        <w:t>bZ (Z-</w:t>
      </w:r>
      <w:r w:rsidRPr="003A3232">
        <w:rPr>
          <w:rFonts w:ascii="Arial" w:hAnsi="Arial" w:cs="Arial"/>
          <w:sz w:val="22"/>
          <w:szCs w:val="22"/>
          <w:lang w:val="en-US"/>
        </w:rPr>
        <w:t>16.</w:t>
      </w:r>
      <w:r w:rsidR="00DD4815" w:rsidRPr="003A3232">
        <w:rPr>
          <w:rFonts w:ascii="Arial" w:hAnsi="Arial" w:cs="Arial"/>
          <w:sz w:val="22"/>
          <w:szCs w:val="22"/>
          <w:lang w:val="en-US"/>
        </w:rPr>
        <w:t>8</w:t>
      </w:r>
      <w:r w:rsidRPr="003A3232">
        <w:rPr>
          <w:rFonts w:ascii="Arial" w:hAnsi="Arial" w:cs="Arial"/>
          <w:sz w:val="22"/>
          <w:szCs w:val="22"/>
          <w:lang w:val="en-US"/>
        </w:rPr>
        <w:t>-468</w:t>
      </w:r>
      <w:r w:rsidR="00DD4815" w:rsidRPr="003A3232">
        <w:rPr>
          <w:rFonts w:ascii="Arial" w:hAnsi="Arial" w:cs="Arial"/>
          <w:sz w:val="22"/>
          <w:szCs w:val="22"/>
          <w:lang w:val="en-US"/>
        </w:rPr>
        <w:t>)</w:t>
      </w:r>
    </w:p>
    <w:p w:rsidR="00DD4815" w:rsidRPr="003A3232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3A3232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3A3232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A3232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3A3232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3A3232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Material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685F60" w:rsidRPr="003A3232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3A3232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8E78D4" w:rsidRPr="003A3232">
        <w:rPr>
          <w:rFonts w:ascii="Arial" w:hAnsi="Arial" w:cs="Arial"/>
          <w:sz w:val="20"/>
          <w:szCs w:val="22"/>
          <w:lang w:val="en-US"/>
        </w:rPr>
        <w:t>v</w:t>
      </w:r>
      <w:r w:rsidR="00685F60" w:rsidRPr="003A3232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3A3232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3A3232">
        <w:rPr>
          <w:rFonts w:ascii="Arial" w:hAnsi="Arial" w:cs="Arial"/>
          <w:sz w:val="20"/>
          <w:szCs w:val="22"/>
          <w:lang w:val="en-US"/>
        </w:rPr>
        <w:t>;</w:t>
      </w:r>
      <w:r w:rsidR="00832C2E" w:rsidRPr="003A3232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6815EE" w:rsidRPr="003A3232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3A3232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3A3232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832C2E" w:rsidRPr="003A3232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3A3232">
        <w:rPr>
          <w:rFonts w:ascii="Arial" w:hAnsi="Arial" w:cs="Arial"/>
          <w:sz w:val="20"/>
          <w:szCs w:val="22"/>
          <w:lang w:val="en-US"/>
        </w:rPr>
        <w:t>of softeners</w:t>
      </w:r>
      <w:r w:rsidRPr="003A3232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3A3232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3A3232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8E78D4" w:rsidRPr="003A3232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3A3232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3A3232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3A3232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3A3232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3A3232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3A3232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8E78D4" w:rsidRPr="003A3232">
        <w:rPr>
          <w:rFonts w:ascii="Arial" w:hAnsi="Arial" w:cs="Arial"/>
          <w:sz w:val="20"/>
          <w:szCs w:val="22"/>
          <w:lang w:val="en-US"/>
        </w:rPr>
        <w:t>for v</w:t>
      </w:r>
      <w:r w:rsidR="00832C2E" w:rsidRPr="003A3232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3A3232">
        <w:rPr>
          <w:rFonts w:ascii="Arial" w:hAnsi="Arial" w:cs="Arial"/>
          <w:sz w:val="20"/>
          <w:szCs w:val="22"/>
          <w:lang w:val="en-US"/>
        </w:rPr>
        <w:t>-</w:t>
      </w:r>
      <w:r w:rsidR="00832C2E" w:rsidRPr="003A3232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3A3232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Pr="003A3232">
        <w:rPr>
          <w:rFonts w:ascii="Arial" w:hAnsi="Arial" w:cs="Arial"/>
          <w:sz w:val="20"/>
          <w:szCs w:val="22"/>
          <w:lang w:val="en-US"/>
        </w:rPr>
        <w:tab/>
      </w:r>
    </w:p>
    <w:p w:rsidR="00FB391E" w:rsidRPr="003A3232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3A3232">
        <w:rPr>
          <w:rFonts w:ascii="Arial" w:hAnsi="Arial" w:cs="Arial"/>
          <w:sz w:val="20"/>
          <w:szCs w:val="22"/>
          <w:lang w:val="en-US"/>
        </w:rPr>
        <w:t xml:space="preserve">, </w:t>
      </w:r>
      <w:r w:rsidRPr="003A3232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3A3232">
        <w:rPr>
          <w:rFonts w:ascii="Arial" w:hAnsi="Arial" w:cs="Arial"/>
          <w:sz w:val="20"/>
          <w:szCs w:val="22"/>
          <w:lang w:val="en-US"/>
        </w:rPr>
        <w:tab/>
      </w:r>
      <w:r w:rsidRPr="003A3232">
        <w:rPr>
          <w:rFonts w:ascii="Arial" w:hAnsi="Arial" w:cs="Arial"/>
          <w:sz w:val="20"/>
          <w:szCs w:val="22"/>
          <w:lang w:val="en-US"/>
        </w:rPr>
        <w:t>Rolls</w:t>
      </w:r>
      <w:r w:rsidR="00D41296" w:rsidRPr="003A3232">
        <w:rPr>
          <w:rFonts w:ascii="Arial" w:hAnsi="Arial" w:cs="Arial"/>
          <w:sz w:val="20"/>
          <w:szCs w:val="22"/>
          <w:lang w:val="en-US"/>
        </w:rPr>
        <w:t>:</w:t>
      </w:r>
      <w:r w:rsidR="00D41296" w:rsidRPr="003A3232">
        <w:rPr>
          <w:rFonts w:ascii="Arial" w:hAnsi="Arial" w:cs="Arial"/>
          <w:sz w:val="20"/>
          <w:szCs w:val="22"/>
          <w:lang w:val="en-US"/>
        </w:rPr>
        <w:tab/>
      </w:r>
      <w:r w:rsidRPr="003A3232">
        <w:rPr>
          <w:rFonts w:ascii="Arial" w:hAnsi="Arial" w:cs="Arial"/>
          <w:sz w:val="20"/>
          <w:szCs w:val="22"/>
          <w:lang w:val="en-US"/>
        </w:rPr>
        <w:t>Width</w:t>
      </w:r>
      <w:r w:rsidR="00B50A36" w:rsidRPr="003A3232">
        <w:rPr>
          <w:rFonts w:ascii="Arial" w:hAnsi="Arial" w:cs="Arial"/>
          <w:sz w:val="20"/>
          <w:szCs w:val="22"/>
          <w:lang w:val="en-US"/>
        </w:rPr>
        <w:tab/>
        <w:t>1</w:t>
      </w:r>
      <w:r w:rsidR="003A04CE" w:rsidRPr="003A3232">
        <w:rPr>
          <w:rFonts w:ascii="Arial" w:hAnsi="Arial" w:cs="Arial"/>
          <w:sz w:val="20"/>
          <w:szCs w:val="22"/>
          <w:lang w:val="en-US"/>
        </w:rPr>
        <w:t>,</w:t>
      </w:r>
      <w:r w:rsidR="00D41296" w:rsidRPr="003A3232">
        <w:rPr>
          <w:rFonts w:ascii="Arial" w:hAnsi="Arial" w:cs="Arial"/>
          <w:sz w:val="20"/>
          <w:szCs w:val="22"/>
          <w:lang w:val="en-US"/>
        </w:rPr>
        <w:t>500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3A3232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ab/>
      </w: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832C2E" w:rsidRPr="003A3232">
        <w:rPr>
          <w:rFonts w:ascii="Arial" w:hAnsi="Arial" w:cs="Arial"/>
          <w:sz w:val="20"/>
          <w:szCs w:val="22"/>
          <w:lang w:val="en-US"/>
        </w:rPr>
        <w:t>Length</w:t>
      </w:r>
      <w:r w:rsidR="00B50A36" w:rsidRPr="003A3232">
        <w:rPr>
          <w:rFonts w:ascii="Arial" w:hAnsi="Arial" w:cs="Arial"/>
          <w:sz w:val="20"/>
          <w:szCs w:val="22"/>
          <w:lang w:val="en-US"/>
        </w:rPr>
        <w:tab/>
        <w:t>5</w:t>
      </w:r>
      <w:r w:rsidR="003A04CE" w:rsidRPr="003A3232">
        <w:rPr>
          <w:rFonts w:ascii="Arial" w:hAnsi="Arial" w:cs="Arial"/>
          <w:sz w:val="20"/>
          <w:szCs w:val="22"/>
          <w:lang w:val="en-US"/>
        </w:rPr>
        <w:t>,</w:t>
      </w:r>
      <w:r w:rsidRPr="003A3232">
        <w:rPr>
          <w:rFonts w:ascii="Arial" w:hAnsi="Arial" w:cs="Arial"/>
          <w:sz w:val="20"/>
          <w:szCs w:val="22"/>
          <w:lang w:val="en-US"/>
        </w:rPr>
        <w:t>000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3A3232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6815EE">
        <w:rPr>
          <w:rFonts w:ascii="Arial" w:hAnsi="Arial" w:cs="Arial"/>
          <w:sz w:val="20"/>
          <w:szCs w:val="22"/>
          <w:lang w:val="en-US"/>
        </w:rPr>
        <w:t>Thickness</w:t>
      </w:r>
      <w:r w:rsidRPr="003A3232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3A3232">
        <w:rPr>
          <w:rFonts w:ascii="Arial" w:hAnsi="Arial" w:cs="Arial"/>
          <w:sz w:val="20"/>
          <w:szCs w:val="22"/>
          <w:lang w:val="en-US"/>
        </w:rPr>
        <w:t>.</w:t>
      </w:r>
      <w:r w:rsidRPr="003A3232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3A3232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ab/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3A3232">
        <w:rPr>
          <w:rFonts w:ascii="Arial" w:hAnsi="Arial" w:cs="Arial"/>
          <w:sz w:val="20"/>
          <w:szCs w:val="22"/>
          <w:lang w:val="en-US"/>
        </w:rPr>
        <w:t>.</w:t>
      </w:r>
      <w:r w:rsidR="0003241A" w:rsidRPr="003A3232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3A3232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</w:r>
      <w:r w:rsidRPr="003A3232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431CAD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3A3232">
        <w:rPr>
          <w:rFonts w:ascii="Arial" w:hAnsi="Arial" w:cs="Arial"/>
          <w:sz w:val="20"/>
          <w:szCs w:val="22"/>
          <w:lang w:val="en-US"/>
        </w:rPr>
        <w:t>to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</w:r>
      <w:r w:rsidR="003A3232" w:rsidRPr="003A3232">
        <w:rPr>
          <w:rFonts w:ascii="Arial" w:hAnsi="Arial" w:cs="Arial"/>
          <w:sz w:val="20"/>
          <w:szCs w:val="22"/>
          <w:lang w:val="en-US"/>
        </w:rPr>
        <w:t>EN ISO 11925-2</w:t>
      </w:r>
      <w:r w:rsidR="003A3232" w:rsidRPr="003A3232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</w:r>
      <w:r w:rsidR="005257A4" w:rsidRPr="003A3232">
        <w:rPr>
          <w:rFonts w:ascii="Arial" w:hAnsi="Arial" w:cs="Arial"/>
          <w:sz w:val="20"/>
          <w:szCs w:val="22"/>
          <w:lang w:val="en-US"/>
        </w:rPr>
        <w:t>up to</w:t>
      </w:r>
      <w:r w:rsidR="00A5102C"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="003166D3" w:rsidRPr="003A3232">
        <w:rPr>
          <w:rFonts w:ascii="Arial" w:hAnsi="Arial" w:cs="Arial"/>
          <w:sz w:val="20"/>
          <w:szCs w:val="22"/>
          <w:lang w:val="en-US"/>
        </w:rPr>
        <w:t xml:space="preserve">0.35 </w:t>
      </w:r>
      <w:r w:rsidR="0003241A" w:rsidRPr="003A3232">
        <w:rPr>
          <w:rFonts w:ascii="Arial" w:hAnsi="Arial" w:cs="Arial"/>
          <w:sz w:val="20"/>
          <w:szCs w:val="22"/>
          <w:lang w:val="en-US"/>
        </w:rPr>
        <w:t>N/mm²</w:t>
      </w:r>
      <w:r w:rsidR="00383D05" w:rsidRPr="003A3232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</w:r>
      <w:r w:rsidR="005257A4" w:rsidRPr="003A3232">
        <w:rPr>
          <w:rFonts w:ascii="Arial" w:hAnsi="Arial" w:cs="Arial"/>
          <w:sz w:val="20"/>
          <w:szCs w:val="22"/>
          <w:lang w:val="en-US"/>
        </w:rPr>
        <w:t>up to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="003166D3" w:rsidRPr="003A3232">
        <w:rPr>
          <w:rFonts w:ascii="Arial" w:hAnsi="Arial" w:cs="Arial"/>
          <w:sz w:val="20"/>
          <w:szCs w:val="22"/>
          <w:lang w:val="en-US"/>
        </w:rPr>
        <w:t>0.50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3A3232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3A3232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3A3232">
        <w:rPr>
          <w:rFonts w:ascii="Arial" w:hAnsi="Arial" w:cs="Arial"/>
          <w:sz w:val="20"/>
          <w:szCs w:val="22"/>
          <w:lang w:val="en-US"/>
        </w:rPr>
        <w:t xml:space="preserve"> </w:t>
      </w:r>
      <w:r w:rsidR="003166D3" w:rsidRPr="003A3232">
        <w:rPr>
          <w:rFonts w:ascii="Arial" w:hAnsi="Arial" w:cs="Arial"/>
          <w:sz w:val="20"/>
          <w:szCs w:val="22"/>
          <w:lang w:val="en-US"/>
        </w:rPr>
        <w:t>0.35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3A3232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at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3A3232">
        <w:rPr>
          <w:rFonts w:ascii="Arial" w:hAnsi="Arial" w:cs="Arial"/>
          <w:sz w:val="20"/>
          <w:szCs w:val="22"/>
          <w:lang w:val="en-US"/>
        </w:rPr>
        <w:t>a</w:t>
      </w:r>
      <w:r w:rsidR="005257A4" w:rsidRPr="003A3232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3A3232">
        <w:rPr>
          <w:rFonts w:ascii="Arial" w:hAnsi="Arial" w:cs="Arial"/>
          <w:sz w:val="20"/>
          <w:szCs w:val="22"/>
          <w:lang w:val="en-US"/>
        </w:rPr>
        <w:t>11 mm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3166D3" w:rsidRPr="003A3232">
        <w:rPr>
          <w:rFonts w:ascii="Arial" w:hAnsi="Arial" w:cs="Arial"/>
          <w:sz w:val="20"/>
          <w:szCs w:val="22"/>
          <w:lang w:val="en-US"/>
        </w:rPr>
        <w:t>3.4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3A3232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3A3232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EN ISO 1856</w:t>
      </w:r>
      <w:bookmarkStart w:id="0" w:name="_GoBack"/>
      <w:bookmarkEnd w:id="0"/>
    </w:p>
    <w:p w:rsidR="0003241A" w:rsidRPr="003A3232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 xml:space="preserve">(50 % </w:t>
      </w:r>
      <w:r w:rsidR="002C5E75" w:rsidRPr="003A3232">
        <w:rPr>
          <w:rFonts w:ascii="Arial" w:hAnsi="Arial" w:cs="Arial"/>
          <w:sz w:val="20"/>
          <w:szCs w:val="22"/>
          <w:lang w:val="en-US"/>
        </w:rPr>
        <w:t>deformation</w:t>
      </w:r>
      <w:r w:rsidRPr="003A3232">
        <w:rPr>
          <w:rFonts w:ascii="Arial" w:hAnsi="Arial" w:cs="Arial"/>
          <w:sz w:val="20"/>
          <w:szCs w:val="22"/>
          <w:lang w:val="en-US"/>
        </w:rPr>
        <w:t>, 23°</w:t>
      </w:r>
      <w:r w:rsidR="00D41296" w:rsidRPr="003A3232">
        <w:rPr>
          <w:rFonts w:ascii="Arial" w:hAnsi="Arial" w:cs="Arial"/>
          <w:sz w:val="20"/>
          <w:szCs w:val="22"/>
          <w:lang w:val="en-US"/>
        </w:rPr>
        <w:t xml:space="preserve"> C</w:t>
      </w:r>
      <w:r w:rsidRPr="003A3232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3A3232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3A3232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3A3232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3A3232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3A3232">
        <w:rPr>
          <w:rFonts w:ascii="Arial" w:hAnsi="Arial" w:cs="Arial"/>
          <w:sz w:val="20"/>
          <w:szCs w:val="22"/>
          <w:lang w:val="en-US"/>
        </w:rPr>
        <w:t>)</w:t>
      </w:r>
      <w:r w:rsidR="0003241A" w:rsidRPr="003A3232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3A3232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3A3232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3A3232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3A3232">
        <w:rPr>
          <w:rFonts w:ascii="Arial" w:hAnsi="Arial" w:cs="Arial"/>
          <w:sz w:val="22"/>
          <w:szCs w:val="22"/>
          <w:lang w:val="en-US"/>
        </w:rPr>
        <w:tab/>
      </w:r>
      <w:r w:rsidR="00C56609" w:rsidRPr="003A3232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3A3232">
        <w:rPr>
          <w:rFonts w:ascii="Arial" w:hAnsi="Arial" w:cs="Arial"/>
          <w:sz w:val="22"/>
          <w:szCs w:val="22"/>
          <w:lang w:val="en-US"/>
        </w:rPr>
        <w:t>*</w:t>
      </w:r>
      <w:r w:rsidRPr="003A3232">
        <w:rPr>
          <w:rFonts w:ascii="Arial" w:hAnsi="Arial" w:cs="Arial"/>
          <w:sz w:val="22"/>
          <w:szCs w:val="22"/>
          <w:lang w:val="en-US"/>
        </w:rPr>
        <w:t>*:</w:t>
      </w:r>
      <w:r w:rsidRPr="003A3232">
        <w:rPr>
          <w:rFonts w:ascii="Arial" w:hAnsi="Arial" w:cs="Arial"/>
          <w:sz w:val="22"/>
          <w:szCs w:val="22"/>
          <w:lang w:val="en-US"/>
        </w:rPr>
        <w:tab/>
      </w:r>
      <w:r w:rsidRPr="003A3232">
        <w:rPr>
          <w:rFonts w:ascii="Arial" w:hAnsi="Arial" w:cs="Arial"/>
          <w:lang w:val="en-US"/>
        </w:rPr>
        <w:t>……………………………….</w:t>
      </w:r>
      <w:r w:rsidRPr="003A3232">
        <w:rPr>
          <w:rFonts w:ascii="Arial" w:hAnsi="Arial" w:cs="Arial"/>
          <w:sz w:val="32"/>
          <w:lang w:val="en-US"/>
        </w:rPr>
        <w:tab/>
      </w:r>
      <w:r w:rsidRPr="003A3232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3A3232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3A3232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3A3232">
        <w:rPr>
          <w:rFonts w:ascii="Arial" w:hAnsi="Arial" w:cs="Arial"/>
          <w:sz w:val="22"/>
          <w:szCs w:val="22"/>
          <w:lang w:val="en-US"/>
        </w:rPr>
        <w:tab/>
      </w:r>
      <w:r w:rsidR="00C56609" w:rsidRPr="003A3232">
        <w:rPr>
          <w:rFonts w:ascii="Arial" w:hAnsi="Arial" w:cs="Arial"/>
          <w:sz w:val="22"/>
          <w:szCs w:val="22"/>
          <w:lang w:val="en-US"/>
        </w:rPr>
        <w:t>Quantity</w:t>
      </w:r>
      <w:r w:rsidRPr="003A3232">
        <w:rPr>
          <w:rFonts w:ascii="Arial" w:hAnsi="Arial" w:cs="Arial"/>
          <w:sz w:val="22"/>
          <w:szCs w:val="22"/>
          <w:lang w:val="en-US"/>
        </w:rPr>
        <w:t>:</w:t>
      </w:r>
      <w:r w:rsidRPr="003A3232">
        <w:rPr>
          <w:rFonts w:ascii="Arial" w:hAnsi="Arial" w:cs="Arial"/>
          <w:sz w:val="22"/>
          <w:szCs w:val="22"/>
          <w:lang w:val="en-US"/>
        </w:rPr>
        <w:tab/>
      </w:r>
      <w:r w:rsidRPr="003A3232">
        <w:rPr>
          <w:rFonts w:ascii="Arial" w:hAnsi="Arial" w:cs="Arial"/>
          <w:lang w:val="en-US"/>
        </w:rPr>
        <w:t>……………………………….</w:t>
      </w:r>
      <w:r w:rsidRPr="003A3232">
        <w:rPr>
          <w:rFonts w:ascii="Arial" w:hAnsi="Arial" w:cs="Arial"/>
          <w:lang w:val="en-US"/>
        </w:rPr>
        <w:tab/>
      </w:r>
      <w:r w:rsidRPr="003A3232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3A3232" w:rsidRDefault="0003241A" w:rsidP="003A3232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3A3232" w:rsidRPr="003A3232" w:rsidRDefault="003A3232" w:rsidP="003A3232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3A3232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3A3232">
        <w:rPr>
          <w:rFonts w:ascii="Arial" w:hAnsi="Arial" w:cs="Arial"/>
          <w:b/>
          <w:sz w:val="22"/>
          <w:szCs w:val="22"/>
          <w:lang w:val="en-US"/>
        </w:rPr>
        <w:tab/>
      </w:r>
      <w:r w:rsidRPr="003A3232">
        <w:rPr>
          <w:rFonts w:ascii="Arial" w:hAnsi="Arial" w:cs="Arial"/>
          <w:b/>
          <w:lang w:val="en-US"/>
        </w:rPr>
        <w:t>……………………………….</w:t>
      </w:r>
      <w:r w:rsidRPr="003A3232">
        <w:rPr>
          <w:rFonts w:ascii="Arial" w:hAnsi="Arial" w:cs="Arial"/>
          <w:b/>
          <w:lang w:val="en-US"/>
        </w:rPr>
        <w:tab/>
      </w:r>
      <w:r w:rsidRPr="003A3232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3A3232" w:rsidRPr="003A3232" w:rsidRDefault="003A3232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3A3232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3A3232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3A3232">
        <w:rPr>
          <w:rFonts w:ascii="Arial" w:hAnsi="Arial" w:cs="Arial"/>
          <w:sz w:val="18"/>
          <w:szCs w:val="22"/>
          <w:lang w:val="en-US"/>
        </w:rPr>
        <w:t>*</w:t>
      </w:r>
      <w:r w:rsidR="00C56609" w:rsidRPr="003A3232">
        <w:rPr>
          <w:rFonts w:ascii="Arial" w:hAnsi="Arial" w:cs="Arial"/>
          <w:sz w:val="14"/>
          <w:szCs w:val="22"/>
          <w:lang w:val="en-US"/>
        </w:rPr>
        <w:t>dependency on form factor</w:t>
      </w:r>
      <w:r w:rsidRPr="003A3232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3A3232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3A3232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3A3232">
        <w:rPr>
          <w:rFonts w:ascii="Arial" w:hAnsi="Arial" w:cs="Arial"/>
          <w:sz w:val="14"/>
          <w:szCs w:val="16"/>
          <w:lang w:val="en-US"/>
        </w:rPr>
        <w:t>**</w:t>
      </w:r>
      <w:r w:rsidR="00896F9E" w:rsidRPr="003A3232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3A3232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3A3232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3A3232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3A3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95373"/>
    <w:rsid w:val="001B1753"/>
    <w:rsid w:val="001C4CFD"/>
    <w:rsid w:val="001D0D23"/>
    <w:rsid w:val="002C5E75"/>
    <w:rsid w:val="003166D3"/>
    <w:rsid w:val="003301E8"/>
    <w:rsid w:val="00333FAF"/>
    <w:rsid w:val="00383D05"/>
    <w:rsid w:val="00386A02"/>
    <w:rsid w:val="003A04CE"/>
    <w:rsid w:val="003A3232"/>
    <w:rsid w:val="00424D47"/>
    <w:rsid w:val="00431CAD"/>
    <w:rsid w:val="00514657"/>
    <w:rsid w:val="005257A4"/>
    <w:rsid w:val="006815EE"/>
    <w:rsid w:val="00685F60"/>
    <w:rsid w:val="00713D9B"/>
    <w:rsid w:val="00832C2E"/>
    <w:rsid w:val="00896F9E"/>
    <w:rsid w:val="008E78D4"/>
    <w:rsid w:val="009F2039"/>
    <w:rsid w:val="00A5102C"/>
    <w:rsid w:val="00AB5E7B"/>
    <w:rsid w:val="00B2661F"/>
    <w:rsid w:val="00B50A36"/>
    <w:rsid w:val="00B85011"/>
    <w:rsid w:val="00C05652"/>
    <w:rsid w:val="00C56609"/>
    <w:rsid w:val="00D41296"/>
    <w:rsid w:val="00D574CB"/>
    <w:rsid w:val="00DD4815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3</cp:revision>
  <cp:lastPrinted>2015-10-07T08:39:00Z</cp:lastPrinted>
  <dcterms:created xsi:type="dcterms:W3CDTF">2017-10-23T14:45:00Z</dcterms:created>
  <dcterms:modified xsi:type="dcterms:W3CDTF">2018-02-13T09:12:00Z</dcterms:modified>
</cp:coreProperties>
</file>